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5A" w:rsidRPr="0017375A" w:rsidRDefault="0017375A" w:rsidP="00CA12C8">
      <w:pPr>
        <w:tabs>
          <w:tab w:val="center" w:pos="4536"/>
          <w:tab w:val="left" w:pos="6379"/>
        </w:tabs>
        <w:rPr>
          <w:rFonts w:ascii="Arial" w:hAnsi="Arial" w:cs="Arial"/>
          <w:sz w:val="20"/>
        </w:rPr>
      </w:pPr>
      <w:r w:rsidRPr="0017375A">
        <w:rPr>
          <w:rFonts w:ascii="Arial" w:hAnsi="Arial" w:cs="Arial"/>
          <w:sz w:val="20"/>
        </w:rPr>
        <w:t>Vertretung des Landes Sachsen-Anh</w:t>
      </w:r>
      <w:r w:rsidR="009B52AE">
        <w:rPr>
          <w:rFonts w:ascii="Arial" w:hAnsi="Arial" w:cs="Arial"/>
          <w:sz w:val="20"/>
        </w:rPr>
        <w:t>alt beim Bund</w:t>
      </w:r>
      <w:r w:rsidR="009B52AE">
        <w:rPr>
          <w:rFonts w:ascii="Arial" w:hAnsi="Arial" w:cs="Arial"/>
          <w:sz w:val="20"/>
        </w:rPr>
        <w:tab/>
      </w:r>
      <w:r w:rsidR="009B52A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Berlin, den </w:t>
      </w:r>
      <w:r w:rsidR="0008157C">
        <w:rPr>
          <w:rFonts w:ascii="Arial" w:hAnsi="Arial" w:cs="Arial"/>
          <w:sz w:val="20"/>
        </w:rPr>
        <w:t>16</w:t>
      </w:r>
      <w:r>
        <w:rPr>
          <w:rFonts w:ascii="Arial" w:hAnsi="Arial" w:cs="Arial"/>
          <w:sz w:val="20"/>
        </w:rPr>
        <w:t xml:space="preserve">. </w:t>
      </w:r>
      <w:r w:rsidR="0008157C">
        <w:rPr>
          <w:rFonts w:ascii="Arial" w:hAnsi="Arial" w:cs="Arial"/>
          <w:sz w:val="20"/>
        </w:rPr>
        <w:t>Oktober</w:t>
      </w:r>
      <w:r w:rsidRPr="0017375A">
        <w:rPr>
          <w:rFonts w:ascii="Arial" w:hAnsi="Arial" w:cs="Arial"/>
          <w:sz w:val="20"/>
        </w:rPr>
        <w:t xml:space="preserve"> 2017</w:t>
      </w:r>
    </w:p>
    <w:p w:rsidR="0017375A" w:rsidRPr="0017375A" w:rsidRDefault="0017375A" w:rsidP="009B52AE">
      <w:pPr>
        <w:tabs>
          <w:tab w:val="center" w:pos="4536"/>
          <w:tab w:val="left" w:pos="5670"/>
          <w:tab w:val="left" w:pos="6237"/>
          <w:tab w:val="left" w:pos="6379"/>
          <w:tab w:val="right" w:pos="9214"/>
        </w:tabs>
        <w:ind w:left="1416" w:right="-142" w:hanging="1416"/>
        <w:rPr>
          <w:rFonts w:ascii="Arial" w:hAnsi="Arial" w:cs="Arial"/>
          <w:sz w:val="20"/>
        </w:rPr>
      </w:pPr>
      <w:r w:rsidRPr="0017375A">
        <w:rPr>
          <w:rFonts w:ascii="Arial" w:hAnsi="Arial" w:cs="Arial"/>
          <w:sz w:val="20"/>
        </w:rPr>
        <w:t>Referat 51</w:t>
      </w:r>
      <w:r w:rsidRPr="0017375A">
        <w:rPr>
          <w:rFonts w:ascii="Arial" w:hAnsi="Arial" w:cs="Arial"/>
          <w:sz w:val="20"/>
        </w:rPr>
        <w:tab/>
      </w:r>
      <w:r w:rsidRPr="0017375A">
        <w:rPr>
          <w:rFonts w:ascii="Arial" w:hAnsi="Arial" w:cs="Arial"/>
          <w:sz w:val="20"/>
        </w:rPr>
        <w:tab/>
      </w:r>
      <w:r w:rsidRPr="0017375A">
        <w:rPr>
          <w:rFonts w:ascii="Arial" w:hAnsi="Arial" w:cs="Arial"/>
          <w:sz w:val="20"/>
        </w:rPr>
        <w:tab/>
      </w:r>
      <w:r w:rsidR="00CA12C8">
        <w:rPr>
          <w:rFonts w:ascii="Arial" w:hAnsi="Arial" w:cs="Arial"/>
          <w:sz w:val="20"/>
        </w:rPr>
        <w:tab/>
      </w:r>
      <w:r w:rsidR="00CA12C8">
        <w:rPr>
          <w:rFonts w:ascii="Arial" w:hAnsi="Arial" w:cs="Arial"/>
          <w:sz w:val="20"/>
        </w:rPr>
        <w:tab/>
      </w:r>
      <w:r w:rsidR="009B52AE">
        <w:rPr>
          <w:rFonts w:ascii="Arial" w:hAnsi="Arial" w:cs="Arial"/>
          <w:sz w:val="20"/>
        </w:rPr>
        <w:t>Tel.-Nr.</w:t>
      </w:r>
      <w:r w:rsidRPr="0017375A">
        <w:rPr>
          <w:rFonts w:ascii="Arial" w:hAnsi="Arial" w:cs="Arial"/>
          <w:sz w:val="20"/>
        </w:rPr>
        <w:t>:</w:t>
      </w:r>
      <w:r w:rsidR="009B52AE">
        <w:rPr>
          <w:rFonts w:ascii="Arial" w:hAnsi="Arial" w:cs="Arial"/>
          <w:sz w:val="20"/>
        </w:rPr>
        <w:t xml:space="preserve"> 0 30 / 24 34 58-20</w:t>
      </w:r>
    </w:p>
    <w:p w:rsidR="0017375A" w:rsidRPr="0017375A" w:rsidRDefault="0017375A" w:rsidP="0017375A">
      <w:pPr>
        <w:tabs>
          <w:tab w:val="left" w:pos="6379"/>
        </w:tabs>
        <w:rPr>
          <w:rFonts w:ascii="Arial" w:hAnsi="Arial" w:cs="Arial"/>
          <w:sz w:val="20"/>
        </w:rPr>
      </w:pPr>
    </w:p>
    <w:p w:rsidR="0017375A" w:rsidRPr="0017375A" w:rsidRDefault="0017375A" w:rsidP="0017375A">
      <w:pPr>
        <w:rPr>
          <w:rFonts w:ascii="Arial" w:hAnsi="Arial" w:cs="Arial"/>
          <w:sz w:val="20"/>
        </w:rPr>
      </w:pPr>
    </w:p>
    <w:p w:rsidR="0017375A" w:rsidRPr="0017375A" w:rsidRDefault="0017375A" w:rsidP="0017375A">
      <w:pPr>
        <w:rPr>
          <w:rFonts w:ascii="Arial" w:hAnsi="Arial" w:cs="Arial"/>
          <w:sz w:val="20"/>
        </w:rPr>
      </w:pPr>
    </w:p>
    <w:p w:rsidR="0017375A" w:rsidRPr="0017375A" w:rsidRDefault="009B52AE" w:rsidP="0017375A">
      <w:pPr>
        <w:jc w:val="center"/>
        <w:outlineLvl w:val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Abstimmung von Sachsen-Anhalt (ST)</w:t>
      </w:r>
    </w:p>
    <w:p w:rsidR="0017375A" w:rsidRPr="0017375A" w:rsidRDefault="00C04762" w:rsidP="0017375A">
      <w:pPr>
        <w:jc w:val="center"/>
        <w:outlineLvl w:val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i</w:t>
      </w:r>
      <w:bookmarkStart w:id="0" w:name="_GoBack"/>
      <w:bookmarkEnd w:id="0"/>
      <w:r w:rsidR="009B52AE">
        <w:rPr>
          <w:rFonts w:ascii="Arial" w:hAnsi="Arial" w:cs="Arial"/>
          <w:b/>
          <w:bCs/>
          <w:szCs w:val="24"/>
        </w:rPr>
        <w:t xml:space="preserve">n </w:t>
      </w:r>
      <w:r w:rsidR="0017375A">
        <w:rPr>
          <w:rFonts w:ascii="Arial" w:hAnsi="Arial" w:cs="Arial"/>
          <w:b/>
          <w:bCs/>
          <w:szCs w:val="24"/>
        </w:rPr>
        <w:t>der 958</w:t>
      </w:r>
      <w:r w:rsidR="0017375A" w:rsidRPr="0017375A">
        <w:rPr>
          <w:rFonts w:ascii="Arial" w:hAnsi="Arial" w:cs="Arial"/>
          <w:b/>
          <w:bCs/>
          <w:szCs w:val="24"/>
        </w:rPr>
        <w:t xml:space="preserve">. Sitzung des </w:t>
      </w:r>
      <w:r w:rsidR="0017375A">
        <w:rPr>
          <w:rFonts w:ascii="Arial" w:hAnsi="Arial" w:cs="Arial"/>
          <w:b/>
          <w:bCs/>
          <w:szCs w:val="24"/>
        </w:rPr>
        <w:t>Bundesrates am 2. Jun</w:t>
      </w:r>
      <w:r w:rsidR="0017375A" w:rsidRPr="0017375A">
        <w:rPr>
          <w:rFonts w:ascii="Arial" w:hAnsi="Arial" w:cs="Arial"/>
          <w:b/>
          <w:bCs/>
          <w:szCs w:val="24"/>
        </w:rPr>
        <w:t>i 2017</w:t>
      </w:r>
    </w:p>
    <w:p w:rsidR="0017375A" w:rsidRPr="0017375A" w:rsidRDefault="0017375A" w:rsidP="0017375A">
      <w:pPr>
        <w:rPr>
          <w:rFonts w:ascii="Arial" w:hAnsi="Arial" w:cs="Arial"/>
          <w:sz w:val="20"/>
        </w:rPr>
      </w:pPr>
    </w:p>
    <w:p w:rsidR="00A54704" w:rsidRPr="00A27D7A" w:rsidRDefault="00A54704" w:rsidP="00A27D7A">
      <w:pPr>
        <w:rPr>
          <w:rFonts w:ascii="Arial" w:hAnsi="Arial" w:cs="Arial"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7269"/>
        <w:gridCol w:w="1701"/>
      </w:tblGrid>
      <w:tr w:rsidR="001F1AD7" w:rsidRPr="00A27D7A" w:rsidTr="00CA12C8">
        <w:trPr>
          <w:cantSplit/>
        </w:trPr>
        <w:tc>
          <w:tcPr>
            <w:tcW w:w="636" w:type="dxa"/>
            <w:shd w:val="clear" w:color="auto" w:fill="auto"/>
          </w:tcPr>
          <w:p w:rsidR="001F1AD7" w:rsidRPr="00A27D7A" w:rsidRDefault="000627CA" w:rsidP="0028362B">
            <w:pPr>
              <w:pStyle w:val="topstand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269" w:type="dxa"/>
            <w:shd w:val="clear" w:color="auto" w:fill="auto"/>
          </w:tcPr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Gesetz zur Änderung </w:t>
            </w:r>
            <w:r w:rsidRPr="00A27D7A">
              <w:rPr>
                <w:rFonts w:ascii="Arial" w:hAnsi="Arial" w:cs="Arial"/>
                <w:b/>
                <w:sz w:val="20"/>
              </w:rPr>
              <w:t>futtermittelrechtlicher und tierschutzrechtlicher Vor</w:t>
            </w:r>
            <w:r w:rsidR="0028362B">
              <w:rPr>
                <w:rFonts w:ascii="Arial" w:hAnsi="Arial" w:cs="Arial"/>
                <w:b/>
                <w:sz w:val="20"/>
              </w:rPr>
              <w:softHyphen/>
            </w:r>
            <w:r w:rsidRPr="00A27D7A">
              <w:rPr>
                <w:rFonts w:ascii="Arial" w:hAnsi="Arial" w:cs="Arial"/>
                <w:b/>
                <w:sz w:val="20"/>
              </w:rPr>
              <w:t>schriften</w:t>
            </w:r>
          </w:p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gemäß Artikel 77 </w:t>
            </w:r>
            <w:r w:rsidR="00CA12C8">
              <w:rPr>
                <w:rFonts w:ascii="Arial" w:hAnsi="Arial" w:cs="Arial"/>
                <w:sz w:val="20"/>
              </w:rPr>
              <w:t>Absatz</w:t>
            </w:r>
            <w:r w:rsidRPr="00A27D7A">
              <w:rPr>
                <w:rFonts w:ascii="Arial" w:hAnsi="Arial" w:cs="Arial"/>
                <w:sz w:val="20"/>
              </w:rPr>
              <w:t xml:space="preserve"> 2 GG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388/17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zu Drucksache 388/17</w:t>
            </w:r>
          </w:p>
          <w:p w:rsidR="001F1AD7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388/1/17</w:t>
            </w:r>
          </w:p>
          <w:p w:rsidR="00731283" w:rsidRPr="00A27D7A" w:rsidRDefault="00731283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FE65A9" w:rsidRPr="00392BB7" w:rsidRDefault="00FE65A9" w:rsidP="00FE65A9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Ergebnis BR:</w:t>
            </w:r>
          </w:p>
          <w:p w:rsidR="00DA2424" w:rsidRDefault="009B52AE" w:rsidP="00ED3A18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Ziff.</w:t>
            </w:r>
            <w:r w:rsidR="00E9450A">
              <w:rPr>
                <w:rFonts w:ascii="Arial" w:hAnsi="Arial" w:cs="Arial"/>
                <w:i/>
                <w:sz w:val="20"/>
              </w:rPr>
              <w:t xml:space="preserve"> 2, 3</w:t>
            </w:r>
            <w:r w:rsidR="00DA2424">
              <w:rPr>
                <w:rFonts w:ascii="Arial" w:hAnsi="Arial" w:cs="Arial"/>
                <w:i/>
                <w:sz w:val="20"/>
              </w:rPr>
              <w:t xml:space="preserve"> der </w:t>
            </w:r>
            <w:r w:rsidR="00AA67A4" w:rsidRPr="00AA67A4">
              <w:rPr>
                <w:rFonts w:ascii="Arial" w:hAnsi="Arial" w:cs="Arial"/>
                <w:i/>
                <w:sz w:val="20"/>
              </w:rPr>
              <w:t>Ausschusse</w:t>
            </w:r>
            <w:r w:rsidR="00E9450A">
              <w:rPr>
                <w:rFonts w:ascii="Arial" w:hAnsi="Arial" w:cs="Arial"/>
                <w:i/>
                <w:sz w:val="20"/>
              </w:rPr>
              <w:t>mpfehlungen</w:t>
            </w:r>
            <w:r w:rsidR="00324128">
              <w:rPr>
                <w:rFonts w:ascii="Arial" w:hAnsi="Arial" w:cs="Arial"/>
                <w:i/>
                <w:sz w:val="20"/>
              </w:rPr>
              <w:t xml:space="preserve"> wurde zugestimmt</w:t>
            </w:r>
            <w:r w:rsidR="00E9450A">
              <w:rPr>
                <w:rFonts w:ascii="Arial" w:hAnsi="Arial" w:cs="Arial"/>
                <w:i/>
                <w:sz w:val="20"/>
              </w:rPr>
              <w:t>, d. h., die</w:t>
            </w:r>
            <w:r w:rsidR="00AA67A4" w:rsidRPr="00AA67A4">
              <w:rPr>
                <w:rFonts w:ascii="Arial" w:hAnsi="Arial" w:cs="Arial"/>
                <w:i/>
                <w:sz w:val="20"/>
              </w:rPr>
              <w:t xml:space="preserve"> Einberufung des Vermittl</w:t>
            </w:r>
            <w:r w:rsidR="00512AE7">
              <w:rPr>
                <w:rFonts w:ascii="Arial" w:hAnsi="Arial" w:cs="Arial"/>
                <w:i/>
                <w:sz w:val="20"/>
              </w:rPr>
              <w:t>ungs</w:t>
            </w:r>
            <w:r w:rsidR="00E9450A">
              <w:rPr>
                <w:rFonts w:ascii="Arial" w:hAnsi="Arial" w:cs="Arial"/>
                <w:i/>
                <w:sz w:val="20"/>
              </w:rPr>
              <w:t xml:space="preserve">ausschusses wurde </w:t>
            </w:r>
            <w:r w:rsidR="00E9450A" w:rsidRPr="00E9450A">
              <w:rPr>
                <w:rFonts w:ascii="Arial" w:hAnsi="Arial" w:cs="Arial"/>
                <w:b/>
                <w:i/>
                <w:sz w:val="20"/>
              </w:rPr>
              <w:t>nicht</w:t>
            </w:r>
            <w:r w:rsidR="00E9450A">
              <w:rPr>
                <w:rFonts w:ascii="Arial" w:hAnsi="Arial" w:cs="Arial"/>
                <w:i/>
                <w:sz w:val="20"/>
              </w:rPr>
              <w:t xml:space="preserve"> verlangt; eine Entschließung wurde gefasst.</w:t>
            </w:r>
          </w:p>
          <w:p w:rsidR="00FE65A9" w:rsidRDefault="00FE65A9" w:rsidP="00ED3A18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  <w:p w:rsidR="00FE65A9" w:rsidRPr="00392BB7" w:rsidRDefault="00FE65A9" w:rsidP="00FE65A9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Abstimmung ST:</w:t>
            </w:r>
          </w:p>
          <w:p w:rsidR="00E9450A" w:rsidRDefault="009B52AE" w:rsidP="00ED3A18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Enthaltung zu Ziff. 1 bis 3</w:t>
            </w:r>
          </w:p>
          <w:p w:rsidR="001F1AD7" w:rsidRPr="00A27D7A" w:rsidRDefault="001F1AD7" w:rsidP="00FE65A9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AD7" w:rsidRPr="00A27D7A" w:rsidRDefault="001F1AD7" w:rsidP="00A27D7A">
            <w:pPr>
              <w:pStyle w:val="anmerk"/>
              <w:rPr>
                <w:rFonts w:ascii="Arial" w:hAnsi="Arial" w:cs="Arial"/>
              </w:rPr>
            </w:pPr>
            <w:r w:rsidRPr="00A27D7A">
              <w:rPr>
                <w:rFonts w:ascii="Arial" w:hAnsi="Arial" w:cs="Arial"/>
              </w:rPr>
              <w:t>- AV -</w:t>
            </w:r>
          </w:p>
        </w:tc>
      </w:tr>
      <w:tr w:rsidR="001F1AD7" w:rsidRPr="00A27D7A" w:rsidTr="00CA12C8">
        <w:trPr>
          <w:cantSplit/>
        </w:trPr>
        <w:tc>
          <w:tcPr>
            <w:tcW w:w="636" w:type="dxa"/>
            <w:shd w:val="clear" w:color="auto" w:fill="auto"/>
          </w:tcPr>
          <w:p w:rsidR="001F1AD7" w:rsidRPr="00A27D7A" w:rsidRDefault="001F1AD7" w:rsidP="0028362B">
            <w:pPr>
              <w:pStyle w:val="topstand"/>
              <w:jc w:val="right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269" w:type="dxa"/>
            <w:shd w:val="clear" w:color="auto" w:fill="auto"/>
          </w:tcPr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Gesetz zum weiteren quantitativen und qualitativen </w:t>
            </w:r>
            <w:r w:rsidRPr="00A27D7A">
              <w:rPr>
                <w:rFonts w:ascii="Arial" w:hAnsi="Arial" w:cs="Arial"/>
                <w:b/>
                <w:sz w:val="20"/>
              </w:rPr>
              <w:t>Ausbau der Kindertages</w:t>
            </w:r>
            <w:r w:rsidR="0028362B">
              <w:rPr>
                <w:rFonts w:ascii="Arial" w:hAnsi="Arial" w:cs="Arial"/>
                <w:b/>
                <w:sz w:val="20"/>
              </w:rPr>
              <w:softHyphen/>
            </w:r>
            <w:r w:rsidRPr="00A27D7A">
              <w:rPr>
                <w:rFonts w:ascii="Arial" w:hAnsi="Arial" w:cs="Arial"/>
                <w:b/>
                <w:sz w:val="20"/>
              </w:rPr>
              <w:t>betreuung</w:t>
            </w:r>
          </w:p>
          <w:p w:rsidR="001F1AD7" w:rsidRPr="00A27D7A" w:rsidRDefault="00477C96" w:rsidP="0028362B">
            <w:pPr>
              <w:pStyle w:val="Titel"/>
              <w:jc w:val="right"/>
              <w:rPr>
                <w:rFonts w:ascii="Arial" w:hAnsi="Arial" w:cs="Arial"/>
                <w:sz w:val="20"/>
              </w:rPr>
            </w:pPr>
            <w:r w:rsidRPr="00BF18D8">
              <w:rPr>
                <w:rFonts w:ascii="Arial" w:hAnsi="Arial" w:cs="Arial"/>
                <w:i/>
                <w:sz w:val="20"/>
              </w:rPr>
              <w:t>zustimmungsbedürftig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gemäß Artikel 104b </w:t>
            </w:r>
            <w:r w:rsidR="00CA12C8">
              <w:rPr>
                <w:rFonts w:ascii="Arial" w:hAnsi="Arial" w:cs="Arial"/>
                <w:sz w:val="20"/>
              </w:rPr>
              <w:t>Absatz</w:t>
            </w:r>
            <w:r w:rsidRPr="00A27D7A">
              <w:rPr>
                <w:rFonts w:ascii="Arial" w:hAnsi="Arial" w:cs="Arial"/>
                <w:sz w:val="20"/>
              </w:rPr>
              <w:t xml:space="preserve"> 2 Satz 1 GG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364/17</w:t>
            </w:r>
          </w:p>
          <w:p w:rsidR="001F1AD7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DE6F4A" w:rsidRPr="00392BB7" w:rsidRDefault="00DE6F4A" w:rsidP="00DE6F4A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Ergebnis BR:</w:t>
            </w:r>
          </w:p>
          <w:p w:rsidR="00A54A2A" w:rsidRDefault="0028362B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Dem </w:t>
            </w:r>
            <w:r w:rsidR="00A54A2A" w:rsidRPr="00A54A2A">
              <w:rPr>
                <w:rFonts w:ascii="Arial" w:hAnsi="Arial" w:cs="Arial"/>
                <w:i/>
                <w:sz w:val="20"/>
              </w:rPr>
              <w:t>Gesetz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="00CA12C8">
              <w:rPr>
                <w:rFonts w:ascii="Arial" w:hAnsi="Arial" w:cs="Arial"/>
                <w:i/>
                <w:sz w:val="20"/>
              </w:rPr>
              <w:t>wurde</w:t>
            </w:r>
            <w:r>
              <w:rPr>
                <w:rFonts w:ascii="Arial" w:hAnsi="Arial" w:cs="Arial"/>
                <w:i/>
                <w:sz w:val="20"/>
              </w:rPr>
              <w:t xml:space="preserve"> zugestimmt.</w:t>
            </w:r>
          </w:p>
          <w:p w:rsidR="00DE6F4A" w:rsidRDefault="00DE6F4A" w:rsidP="00DE6F4A">
            <w:pPr>
              <w:pStyle w:val="drucksache11pt"/>
              <w:tabs>
                <w:tab w:val="left" w:pos="2328"/>
              </w:tabs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  <w:p w:rsidR="00DE6F4A" w:rsidRPr="00392BB7" w:rsidRDefault="00DE6F4A" w:rsidP="00DE6F4A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Abstimmung ST:</w:t>
            </w:r>
          </w:p>
          <w:p w:rsidR="00DE6F4A" w:rsidRDefault="00DE6F4A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Dem </w:t>
            </w:r>
            <w:r w:rsidRPr="00A54A2A">
              <w:rPr>
                <w:rFonts w:ascii="Arial" w:hAnsi="Arial" w:cs="Arial"/>
                <w:i/>
                <w:sz w:val="20"/>
              </w:rPr>
              <w:t>Gesetz</w:t>
            </w:r>
            <w:r>
              <w:rPr>
                <w:rFonts w:ascii="Arial" w:hAnsi="Arial" w:cs="Arial"/>
                <w:i/>
                <w:sz w:val="20"/>
              </w:rPr>
              <w:t xml:space="preserve"> wurde zugestimmt.</w:t>
            </w:r>
          </w:p>
          <w:p w:rsidR="00A54A2A" w:rsidRPr="00A54A2A" w:rsidRDefault="00A54A2A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AD7" w:rsidRPr="00A27D7A" w:rsidRDefault="001F1AD7" w:rsidP="00A27D7A">
            <w:pPr>
              <w:pStyle w:val="anmerk"/>
              <w:rPr>
                <w:rFonts w:ascii="Arial" w:hAnsi="Arial" w:cs="Arial"/>
              </w:rPr>
            </w:pPr>
            <w:r w:rsidRPr="00A27D7A">
              <w:rPr>
                <w:rFonts w:ascii="Arial" w:hAnsi="Arial" w:cs="Arial"/>
              </w:rPr>
              <w:t>- FJ -</w:t>
            </w:r>
          </w:p>
        </w:tc>
      </w:tr>
      <w:tr w:rsidR="001F1AD7" w:rsidRPr="00A27D7A" w:rsidTr="00CA12C8">
        <w:trPr>
          <w:cantSplit/>
        </w:trPr>
        <w:tc>
          <w:tcPr>
            <w:tcW w:w="636" w:type="dxa"/>
            <w:shd w:val="clear" w:color="auto" w:fill="auto"/>
          </w:tcPr>
          <w:p w:rsidR="001F1AD7" w:rsidRPr="00A27D7A" w:rsidRDefault="001F1AD7" w:rsidP="0028362B">
            <w:pPr>
              <w:pStyle w:val="topstand"/>
              <w:jc w:val="right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269" w:type="dxa"/>
            <w:shd w:val="clear" w:color="auto" w:fill="auto"/>
          </w:tcPr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Gesetz zur Bekämpfung der Steuerumgehung und zur Änderung weiterer steu</w:t>
            </w:r>
            <w:r w:rsidR="0028362B">
              <w:rPr>
                <w:rFonts w:ascii="Arial" w:hAnsi="Arial" w:cs="Arial"/>
                <w:sz w:val="20"/>
              </w:rPr>
              <w:softHyphen/>
            </w:r>
            <w:r w:rsidRPr="00A27D7A">
              <w:rPr>
                <w:rFonts w:ascii="Arial" w:hAnsi="Arial" w:cs="Arial"/>
                <w:sz w:val="20"/>
              </w:rPr>
              <w:t>erlicher Vorschriften (</w:t>
            </w:r>
            <w:r w:rsidRPr="00A27D7A">
              <w:rPr>
                <w:rFonts w:ascii="Arial" w:hAnsi="Arial" w:cs="Arial"/>
                <w:b/>
                <w:sz w:val="20"/>
              </w:rPr>
              <w:t>Steuerumgehungsbekämpfungsgesetz</w:t>
            </w:r>
            <w:r w:rsidRPr="0028362B">
              <w:rPr>
                <w:rFonts w:ascii="Arial" w:hAnsi="Arial" w:cs="Arial"/>
                <w:sz w:val="20"/>
              </w:rPr>
              <w:t xml:space="preserve"> </w:t>
            </w:r>
            <w:r w:rsidR="0028362B">
              <w:rPr>
                <w:rFonts w:ascii="Arial" w:hAnsi="Arial" w:cs="Arial"/>
                <w:sz w:val="20"/>
              </w:rPr>
              <w:t>–</w:t>
            </w:r>
            <w:r w:rsidRPr="00A27D7A">
              <w:rPr>
                <w:rFonts w:ascii="Arial" w:hAnsi="Arial" w:cs="Arial"/>
                <w:sz w:val="20"/>
              </w:rPr>
              <w:t xml:space="preserve"> StUmgBG)</w:t>
            </w:r>
          </w:p>
          <w:p w:rsidR="004C383D" w:rsidRPr="00A27D7A" w:rsidRDefault="004C383D" w:rsidP="0028362B">
            <w:pPr>
              <w:pStyle w:val="Titel"/>
              <w:jc w:val="right"/>
              <w:rPr>
                <w:rFonts w:ascii="Arial" w:hAnsi="Arial" w:cs="Arial"/>
                <w:sz w:val="20"/>
              </w:rPr>
            </w:pPr>
            <w:r w:rsidRPr="00BF18D8">
              <w:rPr>
                <w:rFonts w:ascii="Arial" w:hAnsi="Arial" w:cs="Arial"/>
                <w:i/>
                <w:sz w:val="20"/>
              </w:rPr>
              <w:t>zustimmungsbedürftig</w:t>
            </w:r>
          </w:p>
          <w:p w:rsidR="00324128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gemäß Artikel 105 </w:t>
            </w:r>
            <w:r w:rsidR="00CA12C8">
              <w:rPr>
                <w:rFonts w:ascii="Arial" w:hAnsi="Arial" w:cs="Arial"/>
                <w:sz w:val="20"/>
              </w:rPr>
              <w:t>Absatz</w:t>
            </w:r>
            <w:r w:rsidR="00324128">
              <w:rPr>
                <w:rFonts w:ascii="Arial" w:hAnsi="Arial" w:cs="Arial"/>
                <w:sz w:val="20"/>
              </w:rPr>
              <w:t xml:space="preserve"> 3 und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Artikel 108 </w:t>
            </w:r>
            <w:r w:rsidR="00CA12C8">
              <w:rPr>
                <w:rFonts w:ascii="Arial" w:hAnsi="Arial" w:cs="Arial"/>
                <w:sz w:val="20"/>
              </w:rPr>
              <w:t>Absatz</w:t>
            </w:r>
            <w:r w:rsidRPr="00A27D7A">
              <w:rPr>
                <w:rFonts w:ascii="Arial" w:hAnsi="Arial" w:cs="Arial"/>
                <w:sz w:val="20"/>
              </w:rPr>
              <w:t xml:space="preserve"> 5 GG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365/17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365/1/17</w:t>
            </w:r>
          </w:p>
          <w:p w:rsidR="001F1AD7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DE6F4A" w:rsidRPr="00392BB7" w:rsidRDefault="00DE6F4A" w:rsidP="00DE6F4A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Ergebnis BR:</w:t>
            </w:r>
          </w:p>
          <w:p w:rsidR="001D40FE" w:rsidRDefault="002F32D7" w:rsidP="00ED3A18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Den</w:t>
            </w:r>
            <w:r w:rsidR="001D40FE" w:rsidRPr="0070096C">
              <w:rPr>
                <w:rFonts w:ascii="Arial" w:hAnsi="Arial" w:cs="Arial"/>
                <w:i/>
                <w:sz w:val="20"/>
              </w:rPr>
              <w:t xml:space="preserve"> Ausschussempfehlungen </w:t>
            </w:r>
            <w:r w:rsidR="00CA12C8">
              <w:rPr>
                <w:rFonts w:ascii="Arial" w:hAnsi="Arial" w:cs="Arial"/>
                <w:i/>
                <w:sz w:val="20"/>
              </w:rPr>
              <w:t>wurde</w:t>
            </w:r>
            <w:r w:rsidR="00E9450A">
              <w:rPr>
                <w:rFonts w:ascii="Arial" w:hAnsi="Arial" w:cs="Arial"/>
                <w:i/>
                <w:sz w:val="20"/>
              </w:rPr>
              <w:t xml:space="preserve"> zugestimmt, d. h., de</w:t>
            </w:r>
            <w:r w:rsidR="001D40FE" w:rsidRPr="0070096C">
              <w:rPr>
                <w:rFonts w:ascii="Arial" w:hAnsi="Arial" w:cs="Arial"/>
                <w:i/>
                <w:sz w:val="20"/>
              </w:rPr>
              <w:t>m Gesetz</w:t>
            </w:r>
            <w:r w:rsidR="00E9450A">
              <w:rPr>
                <w:rFonts w:ascii="Arial" w:hAnsi="Arial" w:cs="Arial"/>
                <w:i/>
                <w:sz w:val="20"/>
              </w:rPr>
              <w:t xml:space="preserve"> wurde zugestimmt</w:t>
            </w:r>
            <w:r>
              <w:rPr>
                <w:rFonts w:ascii="Arial" w:hAnsi="Arial" w:cs="Arial"/>
                <w:i/>
                <w:sz w:val="20"/>
              </w:rPr>
              <w:t>; eine Entschließung wurde gefasst.</w:t>
            </w:r>
          </w:p>
          <w:p w:rsidR="00DE6F4A" w:rsidRDefault="00DE6F4A" w:rsidP="00ED3A18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  <w:p w:rsidR="00DE6F4A" w:rsidRPr="00392BB7" w:rsidRDefault="00DE6F4A" w:rsidP="00DE6F4A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Abstimmung ST:</w:t>
            </w:r>
          </w:p>
          <w:p w:rsidR="00DE6F4A" w:rsidRPr="0070096C" w:rsidRDefault="009B52AE" w:rsidP="00ED3A18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Zustimmung zu Ziff. 1; Enthaltung zu Ziff. 2</w:t>
            </w:r>
          </w:p>
          <w:p w:rsidR="001F1AD7" w:rsidRPr="00A27D7A" w:rsidRDefault="001F1AD7" w:rsidP="00ED3A18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AD7" w:rsidRPr="00A27D7A" w:rsidRDefault="001F1AD7" w:rsidP="00A27D7A">
            <w:pPr>
              <w:pStyle w:val="anmerk"/>
              <w:rPr>
                <w:rFonts w:ascii="Arial" w:hAnsi="Arial" w:cs="Arial"/>
              </w:rPr>
            </w:pPr>
            <w:r w:rsidRPr="00A27D7A">
              <w:rPr>
                <w:rFonts w:ascii="Arial" w:hAnsi="Arial" w:cs="Arial"/>
              </w:rPr>
              <w:t>- Fz -</w:t>
            </w:r>
          </w:p>
        </w:tc>
      </w:tr>
      <w:tr w:rsidR="001F1AD7" w:rsidRPr="00A27D7A" w:rsidTr="00CA12C8">
        <w:trPr>
          <w:cantSplit/>
        </w:trPr>
        <w:tc>
          <w:tcPr>
            <w:tcW w:w="636" w:type="dxa"/>
            <w:shd w:val="clear" w:color="auto" w:fill="auto"/>
          </w:tcPr>
          <w:p w:rsidR="001F1AD7" w:rsidRPr="00A27D7A" w:rsidRDefault="001F1AD7" w:rsidP="0028362B">
            <w:pPr>
              <w:pStyle w:val="topstand"/>
              <w:jc w:val="right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lastRenderedPageBreak/>
              <w:t>4</w:t>
            </w:r>
          </w:p>
        </w:tc>
        <w:tc>
          <w:tcPr>
            <w:tcW w:w="7269" w:type="dxa"/>
            <w:shd w:val="clear" w:color="auto" w:fill="auto"/>
          </w:tcPr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Gesetz gegen schädliche </w:t>
            </w:r>
            <w:r w:rsidRPr="00A27D7A">
              <w:rPr>
                <w:rFonts w:ascii="Arial" w:hAnsi="Arial" w:cs="Arial"/>
                <w:b/>
                <w:sz w:val="20"/>
              </w:rPr>
              <w:t>Steuerpraktiken im Zusammenhang mit Rechte</w:t>
            </w:r>
            <w:r w:rsidR="00AD2800">
              <w:rPr>
                <w:rFonts w:ascii="Arial" w:hAnsi="Arial" w:cs="Arial"/>
                <w:b/>
                <w:sz w:val="20"/>
              </w:rPr>
              <w:softHyphen/>
            </w:r>
            <w:r w:rsidRPr="00A27D7A">
              <w:rPr>
                <w:rFonts w:ascii="Arial" w:hAnsi="Arial" w:cs="Arial"/>
                <w:b/>
                <w:sz w:val="20"/>
              </w:rPr>
              <w:t>überlassungen</w:t>
            </w:r>
          </w:p>
          <w:p w:rsidR="004C383D" w:rsidRPr="00A27D7A" w:rsidRDefault="004C383D" w:rsidP="00AD2800">
            <w:pPr>
              <w:pStyle w:val="Titel"/>
              <w:jc w:val="right"/>
              <w:rPr>
                <w:rFonts w:ascii="Arial" w:hAnsi="Arial" w:cs="Arial"/>
                <w:sz w:val="20"/>
              </w:rPr>
            </w:pPr>
            <w:r w:rsidRPr="00BF18D8">
              <w:rPr>
                <w:rFonts w:ascii="Arial" w:hAnsi="Arial" w:cs="Arial"/>
                <w:i/>
                <w:sz w:val="20"/>
              </w:rPr>
              <w:t>zustimmungsbedürftig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gemäß Artikel 105 </w:t>
            </w:r>
            <w:r w:rsidR="00CA12C8">
              <w:rPr>
                <w:rFonts w:ascii="Arial" w:hAnsi="Arial" w:cs="Arial"/>
                <w:sz w:val="20"/>
              </w:rPr>
              <w:t>Absatz</w:t>
            </w:r>
            <w:r w:rsidRPr="00A27D7A">
              <w:rPr>
                <w:rFonts w:ascii="Arial" w:hAnsi="Arial" w:cs="Arial"/>
                <w:sz w:val="20"/>
              </w:rPr>
              <w:t xml:space="preserve"> 3 GG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366/17</w:t>
            </w:r>
          </w:p>
          <w:p w:rsidR="001F1AD7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FC650F" w:rsidRPr="00392BB7" w:rsidRDefault="00FC650F" w:rsidP="00FC650F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Ergebnis BR:</w:t>
            </w:r>
          </w:p>
          <w:p w:rsidR="00731283" w:rsidRDefault="00AD2800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Dem </w:t>
            </w:r>
            <w:r w:rsidR="00731283" w:rsidRPr="00731283">
              <w:rPr>
                <w:rFonts w:ascii="Arial" w:hAnsi="Arial" w:cs="Arial"/>
                <w:i/>
                <w:sz w:val="20"/>
              </w:rPr>
              <w:t>G</w:t>
            </w:r>
            <w:r>
              <w:rPr>
                <w:rFonts w:ascii="Arial" w:hAnsi="Arial" w:cs="Arial"/>
                <w:i/>
                <w:sz w:val="20"/>
              </w:rPr>
              <w:t xml:space="preserve">esetz </w:t>
            </w:r>
            <w:r w:rsidR="00CA12C8">
              <w:rPr>
                <w:rFonts w:ascii="Arial" w:hAnsi="Arial" w:cs="Arial"/>
                <w:i/>
                <w:sz w:val="20"/>
              </w:rPr>
              <w:t>wurde</w:t>
            </w:r>
            <w:r>
              <w:rPr>
                <w:rFonts w:ascii="Arial" w:hAnsi="Arial" w:cs="Arial"/>
                <w:i/>
                <w:sz w:val="20"/>
              </w:rPr>
              <w:t xml:space="preserve"> zugestimmt.</w:t>
            </w:r>
          </w:p>
          <w:p w:rsidR="00FC650F" w:rsidRDefault="00FC650F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  <w:p w:rsidR="00FC650F" w:rsidRPr="00392BB7" w:rsidRDefault="00FC650F" w:rsidP="00FC650F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Abstimmung ST:</w:t>
            </w:r>
          </w:p>
          <w:p w:rsidR="001F1AD7" w:rsidRDefault="00FC650F" w:rsidP="00FC650F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Dem </w:t>
            </w:r>
            <w:r w:rsidRPr="00A54A2A">
              <w:rPr>
                <w:rFonts w:ascii="Arial" w:hAnsi="Arial" w:cs="Arial"/>
                <w:i/>
                <w:sz w:val="20"/>
              </w:rPr>
              <w:t>Gesetz</w:t>
            </w:r>
            <w:r>
              <w:rPr>
                <w:rFonts w:ascii="Arial" w:hAnsi="Arial" w:cs="Arial"/>
                <w:i/>
                <w:sz w:val="20"/>
              </w:rPr>
              <w:t xml:space="preserve"> wurde zugestimmt.</w:t>
            </w:r>
          </w:p>
          <w:p w:rsidR="00FC650F" w:rsidRPr="00A27D7A" w:rsidRDefault="00FC650F" w:rsidP="00FC650F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AD7" w:rsidRPr="00A27D7A" w:rsidRDefault="001F1AD7" w:rsidP="00A27D7A">
            <w:pPr>
              <w:pStyle w:val="anmerk"/>
              <w:rPr>
                <w:rFonts w:ascii="Arial" w:hAnsi="Arial" w:cs="Arial"/>
              </w:rPr>
            </w:pPr>
            <w:r w:rsidRPr="00A27D7A">
              <w:rPr>
                <w:rFonts w:ascii="Arial" w:hAnsi="Arial" w:cs="Arial"/>
              </w:rPr>
              <w:t>- Fz -</w:t>
            </w:r>
          </w:p>
        </w:tc>
      </w:tr>
      <w:tr w:rsidR="001F1AD7" w:rsidRPr="00A27D7A" w:rsidTr="00CA12C8">
        <w:trPr>
          <w:cantSplit/>
        </w:trPr>
        <w:tc>
          <w:tcPr>
            <w:tcW w:w="636" w:type="dxa"/>
            <w:shd w:val="clear" w:color="auto" w:fill="auto"/>
          </w:tcPr>
          <w:p w:rsidR="001F1AD7" w:rsidRPr="00A27D7A" w:rsidRDefault="001F1AD7" w:rsidP="0028362B">
            <w:pPr>
              <w:pStyle w:val="topstand"/>
              <w:jc w:val="right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269" w:type="dxa"/>
            <w:shd w:val="clear" w:color="auto" w:fill="auto"/>
          </w:tcPr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Gesetz zur Änderung des Gesetzes zur Verbesserung der </w:t>
            </w:r>
            <w:r w:rsidRPr="00A27D7A">
              <w:rPr>
                <w:rFonts w:ascii="Arial" w:hAnsi="Arial" w:cs="Arial"/>
                <w:b/>
                <w:sz w:val="20"/>
              </w:rPr>
              <w:t>personellen Stru</w:t>
            </w:r>
            <w:r w:rsidRPr="00A27D7A">
              <w:rPr>
                <w:rFonts w:ascii="Arial" w:hAnsi="Arial" w:cs="Arial"/>
                <w:b/>
                <w:sz w:val="20"/>
              </w:rPr>
              <w:t>k</w:t>
            </w:r>
            <w:r w:rsidRPr="00A27D7A">
              <w:rPr>
                <w:rFonts w:ascii="Arial" w:hAnsi="Arial" w:cs="Arial"/>
                <w:b/>
                <w:sz w:val="20"/>
              </w:rPr>
              <w:t>tur beim Bundeseisenbahnvermögen und in den Postnachfolgeunter</w:t>
            </w:r>
            <w:r w:rsidR="00CA12C8">
              <w:rPr>
                <w:rFonts w:ascii="Arial" w:hAnsi="Arial" w:cs="Arial"/>
                <w:b/>
                <w:sz w:val="20"/>
              </w:rPr>
              <w:softHyphen/>
            </w:r>
            <w:r w:rsidRPr="00A27D7A">
              <w:rPr>
                <w:rFonts w:ascii="Arial" w:hAnsi="Arial" w:cs="Arial"/>
                <w:b/>
                <w:sz w:val="20"/>
              </w:rPr>
              <w:t xml:space="preserve">nehmen </w:t>
            </w:r>
            <w:r w:rsidRPr="00A27D7A">
              <w:rPr>
                <w:rFonts w:ascii="Arial" w:hAnsi="Arial" w:cs="Arial"/>
                <w:sz w:val="20"/>
              </w:rPr>
              <w:t xml:space="preserve">sowie zur Änderung weiterer Vorschriften des </w:t>
            </w:r>
            <w:r w:rsidRPr="00A27D7A">
              <w:rPr>
                <w:rFonts w:ascii="Arial" w:hAnsi="Arial" w:cs="Arial"/>
                <w:b/>
                <w:sz w:val="20"/>
              </w:rPr>
              <w:t>Postdienstrechts</w:t>
            </w:r>
          </w:p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gemäß Artikel 77 </w:t>
            </w:r>
            <w:r w:rsidR="00CA12C8">
              <w:rPr>
                <w:rFonts w:ascii="Arial" w:hAnsi="Arial" w:cs="Arial"/>
                <w:sz w:val="20"/>
              </w:rPr>
              <w:t>Absatz</w:t>
            </w:r>
            <w:r w:rsidRPr="00A27D7A">
              <w:rPr>
                <w:rFonts w:ascii="Arial" w:hAnsi="Arial" w:cs="Arial"/>
                <w:sz w:val="20"/>
              </w:rPr>
              <w:t xml:space="preserve"> 2 GG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367/17</w:t>
            </w:r>
          </w:p>
          <w:p w:rsidR="001F1AD7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FC650F" w:rsidRPr="00392BB7" w:rsidRDefault="00FC650F" w:rsidP="00FC650F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Ergebnis BR:</w:t>
            </w:r>
          </w:p>
          <w:p w:rsidR="00731283" w:rsidRDefault="00731283" w:rsidP="0028362B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</w:rPr>
            </w:pPr>
            <w:r w:rsidRPr="006F26EC">
              <w:rPr>
                <w:rFonts w:ascii="Arial" w:hAnsi="Arial" w:cs="Arial"/>
                <w:i/>
                <w:noProof/>
                <w:snapToGrid w:val="0"/>
                <w:sz w:val="20"/>
              </w:rPr>
              <w:t xml:space="preserve">Die Einberufung des Vermittlungsausschusses </w:t>
            </w:r>
            <w:r w:rsidR="00CA12C8">
              <w:rPr>
                <w:rFonts w:ascii="Arial" w:hAnsi="Arial" w:cs="Arial"/>
                <w:i/>
                <w:noProof/>
                <w:snapToGrid w:val="0"/>
                <w:sz w:val="20"/>
              </w:rPr>
              <w:t>wurde</w:t>
            </w:r>
            <w:r w:rsidRPr="006F26EC">
              <w:rPr>
                <w:rFonts w:ascii="Arial" w:hAnsi="Arial" w:cs="Arial"/>
                <w:i/>
                <w:noProof/>
                <w:snapToGrid w:val="0"/>
                <w:sz w:val="20"/>
              </w:rPr>
              <w:t xml:space="preserve"> </w:t>
            </w:r>
            <w:r w:rsidRPr="006F26EC">
              <w:rPr>
                <w:rFonts w:ascii="Arial" w:hAnsi="Arial" w:cs="Arial"/>
                <w:b/>
                <w:i/>
                <w:noProof/>
                <w:snapToGrid w:val="0"/>
                <w:sz w:val="20"/>
              </w:rPr>
              <w:t>nicht</w:t>
            </w:r>
            <w:r w:rsidRPr="006F26EC">
              <w:rPr>
                <w:rFonts w:ascii="Arial" w:hAnsi="Arial" w:cs="Arial"/>
                <w:i/>
                <w:noProof/>
                <w:snapToGrid w:val="0"/>
                <w:sz w:val="20"/>
              </w:rPr>
              <w:t xml:space="preserve"> verlangt.</w:t>
            </w:r>
          </w:p>
          <w:p w:rsidR="00FC650F" w:rsidRDefault="00FC650F" w:rsidP="0028362B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</w:rPr>
            </w:pPr>
          </w:p>
          <w:p w:rsidR="00FC650F" w:rsidRPr="00392BB7" w:rsidRDefault="00FC650F" w:rsidP="00FC650F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Abstimmung ST:</w:t>
            </w:r>
          </w:p>
          <w:p w:rsidR="00FC650F" w:rsidRPr="00FC650F" w:rsidRDefault="00FC650F" w:rsidP="0028362B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</w:rPr>
            </w:pPr>
            <w:r w:rsidRPr="006F26EC">
              <w:rPr>
                <w:rFonts w:ascii="Arial" w:hAnsi="Arial" w:cs="Arial"/>
                <w:i/>
                <w:noProof/>
                <w:snapToGrid w:val="0"/>
                <w:sz w:val="20"/>
              </w:rPr>
              <w:t xml:space="preserve">Die Einberufung des Vermittlungsausschusses </w:t>
            </w:r>
            <w:r>
              <w:rPr>
                <w:rFonts w:ascii="Arial" w:hAnsi="Arial" w:cs="Arial"/>
                <w:i/>
                <w:noProof/>
                <w:snapToGrid w:val="0"/>
                <w:sz w:val="20"/>
              </w:rPr>
              <w:t>wurde</w:t>
            </w:r>
            <w:r w:rsidRPr="006F26EC">
              <w:rPr>
                <w:rFonts w:ascii="Arial" w:hAnsi="Arial" w:cs="Arial"/>
                <w:i/>
                <w:noProof/>
                <w:snapToGrid w:val="0"/>
                <w:sz w:val="20"/>
              </w:rPr>
              <w:t xml:space="preserve"> </w:t>
            </w:r>
            <w:r w:rsidRPr="006F26EC">
              <w:rPr>
                <w:rFonts w:ascii="Arial" w:hAnsi="Arial" w:cs="Arial"/>
                <w:b/>
                <w:i/>
                <w:noProof/>
                <w:snapToGrid w:val="0"/>
                <w:sz w:val="20"/>
              </w:rPr>
              <w:t>nicht</w:t>
            </w:r>
            <w:r w:rsidRPr="006F26EC">
              <w:rPr>
                <w:rFonts w:ascii="Arial" w:hAnsi="Arial" w:cs="Arial"/>
                <w:i/>
                <w:noProof/>
                <w:snapToGrid w:val="0"/>
                <w:sz w:val="20"/>
              </w:rPr>
              <w:t xml:space="preserve"> verlangt.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AD7" w:rsidRPr="00A27D7A" w:rsidRDefault="001F1AD7" w:rsidP="00A27D7A">
            <w:pPr>
              <w:pStyle w:val="anmerk"/>
              <w:rPr>
                <w:rFonts w:ascii="Arial" w:hAnsi="Arial" w:cs="Arial"/>
              </w:rPr>
            </w:pPr>
            <w:r w:rsidRPr="00A27D7A">
              <w:rPr>
                <w:rFonts w:ascii="Arial" w:hAnsi="Arial" w:cs="Arial"/>
              </w:rPr>
              <w:t>- Fz -</w:t>
            </w:r>
          </w:p>
        </w:tc>
      </w:tr>
      <w:tr w:rsidR="001F1AD7" w:rsidRPr="00A27D7A" w:rsidTr="00CA12C8">
        <w:trPr>
          <w:cantSplit/>
        </w:trPr>
        <w:tc>
          <w:tcPr>
            <w:tcW w:w="636" w:type="dxa"/>
            <w:shd w:val="clear" w:color="auto" w:fill="auto"/>
          </w:tcPr>
          <w:p w:rsidR="001F1AD7" w:rsidRPr="00A27D7A" w:rsidRDefault="001F1AD7" w:rsidP="0028362B">
            <w:pPr>
              <w:pStyle w:val="topstand"/>
              <w:jc w:val="right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269" w:type="dxa"/>
            <w:shd w:val="clear" w:color="auto" w:fill="auto"/>
          </w:tcPr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Gesetz zur Umsetzung der Vierten </w:t>
            </w:r>
            <w:r w:rsidRPr="00A27D7A">
              <w:rPr>
                <w:rFonts w:ascii="Arial" w:hAnsi="Arial" w:cs="Arial"/>
                <w:b/>
                <w:sz w:val="20"/>
              </w:rPr>
              <w:t>EU-Geldwäscherichtlinie</w:t>
            </w:r>
            <w:r w:rsidRPr="00A27D7A">
              <w:rPr>
                <w:rFonts w:ascii="Arial" w:hAnsi="Arial" w:cs="Arial"/>
                <w:sz w:val="20"/>
              </w:rPr>
              <w:t xml:space="preserve">, zur Ausführung der </w:t>
            </w:r>
            <w:r w:rsidRPr="00A27D7A">
              <w:rPr>
                <w:rFonts w:ascii="Arial" w:hAnsi="Arial" w:cs="Arial"/>
                <w:b/>
                <w:sz w:val="20"/>
              </w:rPr>
              <w:t xml:space="preserve">EU-Geldtransferverordnung und </w:t>
            </w:r>
            <w:r w:rsidRPr="00A27D7A">
              <w:rPr>
                <w:rFonts w:ascii="Arial" w:hAnsi="Arial" w:cs="Arial"/>
                <w:sz w:val="20"/>
              </w:rPr>
              <w:t xml:space="preserve">zur Neuorganisation der </w:t>
            </w:r>
            <w:r w:rsidRPr="00A27D7A">
              <w:rPr>
                <w:rFonts w:ascii="Arial" w:hAnsi="Arial" w:cs="Arial"/>
                <w:b/>
                <w:sz w:val="20"/>
              </w:rPr>
              <w:t>Zentralstelle für Finanztransaktionsuntersuchungen</w:t>
            </w:r>
          </w:p>
          <w:p w:rsidR="004C383D" w:rsidRPr="00A27D7A" w:rsidRDefault="004C383D" w:rsidP="00AD2800">
            <w:pPr>
              <w:pStyle w:val="Titel"/>
              <w:jc w:val="right"/>
              <w:rPr>
                <w:rFonts w:ascii="Arial" w:hAnsi="Arial" w:cs="Arial"/>
                <w:sz w:val="20"/>
              </w:rPr>
            </w:pPr>
            <w:r w:rsidRPr="00BF18D8">
              <w:rPr>
                <w:rFonts w:ascii="Arial" w:hAnsi="Arial" w:cs="Arial"/>
                <w:i/>
                <w:sz w:val="20"/>
              </w:rPr>
              <w:t>zustimmungsbedürftig</w:t>
            </w:r>
          </w:p>
          <w:p w:rsidR="00AD2800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gemäß Artikel 84 </w:t>
            </w:r>
            <w:r w:rsidR="00CA12C8">
              <w:rPr>
                <w:rFonts w:ascii="Arial" w:hAnsi="Arial" w:cs="Arial"/>
                <w:sz w:val="20"/>
              </w:rPr>
              <w:t>Absatz</w:t>
            </w:r>
            <w:r w:rsidR="00AD2800">
              <w:rPr>
                <w:rFonts w:ascii="Arial" w:hAnsi="Arial" w:cs="Arial"/>
                <w:sz w:val="20"/>
              </w:rPr>
              <w:t xml:space="preserve"> 1 Satz 5 und 6 sowie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Artikel 108 </w:t>
            </w:r>
            <w:r w:rsidR="00CA12C8">
              <w:rPr>
                <w:rFonts w:ascii="Arial" w:hAnsi="Arial" w:cs="Arial"/>
                <w:sz w:val="20"/>
              </w:rPr>
              <w:t>Absatz</w:t>
            </w:r>
            <w:r w:rsidRPr="00A27D7A">
              <w:rPr>
                <w:rFonts w:ascii="Arial" w:hAnsi="Arial" w:cs="Arial"/>
                <w:sz w:val="20"/>
              </w:rPr>
              <w:t xml:space="preserve"> 5 GG</w:t>
            </w:r>
          </w:p>
          <w:p w:rsidR="001F1AD7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389/17</w:t>
            </w:r>
          </w:p>
          <w:p w:rsidR="00AD2800" w:rsidRDefault="00AD2800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Drucksache 389/1/17</w:t>
            </w:r>
          </w:p>
          <w:p w:rsidR="00E9450A" w:rsidRDefault="00E9450A" w:rsidP="00E9450A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FC650F" w:rsidRPr="00392BB7" w:rsidRDefault="00FC650F" w:rsidP="00FC650F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Ergebnis BR:</w:t>
            </w:r>
          </w:p>
          <w:p w:rsidR="008610D4" w:rsidRDefault="002E73F6" w:rsidP="00E9450A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Den</w:t>
            </w:r>
            <w:r w:rsidR="008610D4" w:rsidRPr="002F4E4F">
              <w:rPr>
                <w:rFonts w:ascii="Arial" w:hAnsi="Arial" w:cs="Arial"/>
                <w:i/>
                <w:sz w:val="20"/>
              </w:rPr>
              <w:t xml:space="preserve"> Ausschussempfehlungen </w:t>
            </w:r>
            <w:r w:rsidR="00CA12C8">
              <w:rPr>
                <w:rFonts w:ascii="Arial" w:hAnsi="Arial" w:cs="Arial"/>
                <w:i/>
                <w:sz w:val="20"/>
              </w:rPr>
              <w:t>wurde</w:t>
            </w:r>
            <w:r w:rsidR="00E9450A">
              <w:rPr>
                <w:rFonts w:ascii="Arial" w:hAnsi="Arial" w:cs="Arial"/>
                <w:i/>
                <w:sz w:val="20"/>
              </w:rPr>
              <w:t xml:space="preserve"> zugestimmt, d. h., de</w:t>
            </w:r>
            <w:r w:rsidR="008610D4" w:rsidRPr="002F4E4F">
              <w:rPr>
                <w:rFonts w:ascii="Arial" w:hAnsi="Arial" w:cs="Arial"/>
                <w:i/>
                <w:sz w:val="20"/>
              </w:rPr>
              <w:t>m Gesetz</w:t>
            </w:r>
            <w:r>
              <w:rPr>
                <w:rFonts w:ascii="Arial" w:hAnsi="Arial" w:cs="Arial"/>
                <w:i/>
                <w:sz w:val="20"/>
              </w:rPr>
              <w:t xml:space="preserve"> wurde zugestimmt; eine Entschließung wurde gefasst.</w:t>
            </w:r>
          </w:p>
          <w:p w:rsidR="00FC650F" w:rsidRDefault="00FC650F" w:rsidP="00E9450A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  <w:p w:rsidR="00FC650F" w:rsidRPr="00392BB7" w:rsidRDefault="00FC650F" w:rsidP="00FC650F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Abstimmung ST:</w:t>
            </w:r>
          </w:p>
          <w:p w:rsidR="00E9450A" w:rsidRDefault="009B52AE" w:rsidP="00E9450A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Zustimmung zu Ziff. 1; Enthaltung zu Ziff. 2</w:t>
            </w:r>
          </w:p>
          <w:p w:rsidR="00DC1989" w:rsidRPr="00A27D7A" w:rsidRDefault="00DC1989" w:rsidP="00FC650F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AD7" w:rsidRPr="00A27D7A" w:rsidRDefault="001F1AD7" w:rsidP="00A27D7A">
            <w:pPr>
              <w:pStyle w:val="anmerk"/>
              <w:rPr>
                <w:rFonts w:ascii="Arial" w:hAnsi="Arial" w:cs="Arial"/>
              </w:rPr>
            </w:pPr>
            <w:r w:rsidRPr="00A27D7A">
              <w:rPr>
                <w:rFonts w:ascii="Arial" w:hAnsi="Arial" w:cs="Arial"/>
              </w:rPr>
              <w:t>- Fz -</w:t>
            </w:r>
          </w:p>
        </w:tc>
      </w:tr>
      <w:tr w:rsidR="001F1AD7" w:rsidRPr="00A27D7A" w:rsidTr="00CA12C8">
        <w:trPr>
          <w:cantSplit/>
        </w:trPr>
        <w:tc>
          <w:tcPr>
            <w:tcW w:w="636" w:type="dxa"/>
            <w:shd w:val="clear" w:color="auto" w:fill="auto"/>
          </w:tcPr>
          <w:p w:rsidR="001F1AD7" w:rsidRPr="00A27D7A" w:rsidRDefault="001F1AD7" w:rsidP="0028362B">
            <w:pPr>
              <w:pStyle w:val="topstand"/>
              <w:jc w:val="right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7269" w:type="dxa"/>
            <w:shd w:val="clear" w:color="auto" w:fill="auto"/>
          </w:tcPr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Gesetz zur besseren Durchsetzung der </w:t>
            </w:r>
            <w:r w:rsidRPr="00A27D7A">
              <w:rPr>
                <w:rFonts w:ascii="Arial" w:hAnsi="Arial" w:cs="Arial"/>
                <w:b/>
                <w:sz w:val="20"/>
              </w:rPr>
              <w:t>Ausreisepflicht</w:t>
            </w:r>
          </w:p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gemäß Artikel 77 </w:t>
            </w:r>
            <w:r w:rsidR="00CA12C8">
              <w:rPr>
                <w:rFonts w:ascii="Arial" w:hAnsi="Arial" w:cs="Arial"/>
                <w:sz w:val="20"/>
              </w:rPr>
              <w:t>Absatz</w:t>
            </w:r>
            <w:r w:rsidRPr="00A27D7A">
              <w:rPr>
                <w:rFonts w:ascii="Arial" w:hAnsi="Arial" w:cs="Arial"/>
                <w:sz w:val="20"/>
              </w:rPr>
              <w:t xml:space="preserve"> 2 GG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390/17</w:t>
            </w:r>
          </w:p>
          <w:p w:rsidR="001F1AD7" w:rsidRDefault="00AD2800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Drucksache 390/1/17</w:t>
            </w:r>
          </w:p>
          <w:p w:rsidR="00BE7388" w:rsidRPr="00B26842" w:rsidRDefault="00BE7388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  <w:p w:rsidR="00FC650F" w:rsidRPr="00392BB7" w:rsidRDefault="00FC650F" w:rsidP="00FC650F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Ergebnis BR:</w:t>
            </w:r>
          </w:p>
          <w:p w:rsidR="00530338" w:rsidRDefault="009B52AE" w:rsidP="00E9450A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Ziff.</w:t>
            </w:r>
            <w:r w:rsidR="00530338" w:rsidRPr="006503BB">
              <w:rPr>
                <w:rFonts w:ascii="Arial" w:hAnsi="Arial" w:cs="Arial"/>
                <w:i/>
                <w:sz w:val="20"/>
              </w:rPr>
              <w:t xml:space="preserve"> 2 der Ausschussempfehlungen </w:t>
            </w:r>
            <w:r w:rsidR="00CA12C8">
              <w:rPr>
                <w:rFonts w:ascii="Arial" w:hAnsi="Arial" w:cs="Arial"/>
                <w:i/>
                <w:sz w:val="20"/>
              </w:rPr>
              <w:t>wurde</w:t>
            </w:r>
            <w:r w:rsidR="00530338" w:rsidRPr="006503BB">
              <w:rPr>
                <w:rFonts w:ascii="Arial" w:hAnsi="Arial" w:cs="Arial"/>
                <w:i/>
                <w:sz w:val="20"/>
              </w:rPr>
              <w:t xml:space="preserve"> zugestimmt, d.</w:t>
            </w:r>
            <w:r w:rsidR="00530338">
              <w:rPr>
                <w:rFonts w:ascii="Arial" w:hAnsi="Arial" w:cs="Arial"/>
                <w:i/>
                <w:sz w:val="20"/>
              </w:rPr>
              <w:t xml:space="preserve"> </w:t>
            </w:r>
            <w:r w:rsidR="00530338" w:rsidRPr="006503BB">
              <w:rPr>
                <w:rFonts w:ascii="Arial" w:hAnsi="Arial" w:cs="Arial"/>
                <w:i/>
                <w:sz w:val="20"/>
              </w:rPr>
              <w:t>h.</w:t>
            </w:r>
            <w:r w:rsidR="00530338">
              <w:rPr>
                <w:rFonts w:ascii="Arial" w:hAnsi="Arial" w:cs="Arial"/>
                <w:i/>
                <w:sz w:val="20"/>
              </w:rPr>
              <w:t xml:space="preserve">, die Einberufung des Vermittlungsausschusses </w:t>
            </w:r>
            <w:r w:rsidR="00CA12C8">
              <w:rPr>
                <w:rFonts w:ascii="Arial" w:hAnsi="Arial" w:cs="Arial"/>
                <w:i/>
                <w:sz w:val="20"/>
              </w:rPr>
              <w:t>wurde</w:t>
            </w:r>
            <w:r w:rsidR="00530338" w:rsidRPr="006503BB">
              <w:rPr>
                <w:rFonts w:ascii="Arial" w:hAnsi="Arial" w:cs="Arial"/>
                <w:i/>
                <w:sz w:val="20"/>
              </w:rPr>
              <w:t xml:space="preserve"> </w:t>
            </w:r>
            <w:r w:rsidR="00530338" w:rsidRPr="00AD2800">
              <w:rPr>
                <w:rFonts w:ascii="Arial" w:hAnsi="Arial" w:cs="Arial"/>
                <w:b/>
                <w:i/>
                <w:sz w:val="20"/>
              </w:rPr>
              <w:t>nicht</w:t>
            </w:r>
            <w:r w:rsidR="00530338" w:rsidRPr="006503BB">
              <w:rPr>
                <w:rFonts w:ascii="Arial" w:hAnsi="Arial" w:cs="Arial"/>
                <w:i/>
                <w:sz w:val="20"/>
              </w:rPr>
              <w:t xml:space="preserve"> verlangt</w:t>
            </w:r>
            <w:r w:rsidR="00530338">
              <w:rPr>
                <w:rFonts w:ascii="Arial" w:hAnsi="Arial" w:cs="Arial"/>
                <w:i/>
                <w:sz w:val="20"/>
              </w:rPr>
              <w:t>.</w:t>
            </w:r>
          </w:p>
          <w:p w:rsidR="00FC650F" w:rsidRDefault="00FC650F" w:rsidP="00E9450A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  <w:p w:rsidR="00FC650F" w:rsidRPr="00392BB7" w:rsidRDefault="00FC650F" w:rsidP="00FC650F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Abstimmung ST:</w:t>
            </w:r>
          </w:p>
          <w:p w:rsidR="00FC650F" w:rsidRDefault="00FC650F" w:rsidP="00E9450A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Enthaltung zu Ziff. 1</w:t>
            </w:r>
            <w:r w:rsidR="009B52AE">
              <w:rPr>
                <w:rFonts w:ascii="Arial" w:hAnsi="Arial" w:cs="Arial"/>
                <w:i/>
                <w:sz w:val="20"/>
              </w:rPr>
              <w:t>; Zustimmung zu Ziff. 2</w:t>
            </w:r>
          </w:p>
          <w:p w:rsidR="001F1AD7" w:rsidRPr="00A27D7A" w:rsidRDefault="001F1AD7" w:rsidP="00FC650F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AD7" w:rsidRPr="00A27D7A" w:rsidRDefault="001F1AD7" w:rsidP="00A27D7A">
            <w:pPr>
              <w:pStyle w:val="anmerk"/>
              <w:rPr>
                <w:rFonts w:ascii="Arial" w:hAnsi="Arial" w:cs="Arial"/>
              </w:rPr>
            </w:pPr>
            <w:r w:rsidRPr="00A27D7A">
              <w:rPr>
                <w:rFonts w:ascii="Arial" w:hAnsi="Arial" w:cs="Arial"/>
              </w:rPr>
              <w:t>- In - FJ - R -</w:t>
            </w:r>
          </w:p>
        </w:tc>
      </w:tr>
      <w:tr w:rsidR="001F1AD7" w:rsidRPr="00A27D7A" w:rsidTr="00CA12C8">
        <w:trPr>
          <w:cantSplit/>
        </w:trPr>
        <w:tc>
          <w:tcPr>
            <w:tcW w:w="636" w:type="dxa"/>
            <w:shd w:val="clear" w:color="auto" w:fill="auto"/>
          </w:tcPr>
          <w:p w:rsidR="001F1AD7" w:rsidRPr="00A27D7A" w:rsidRDefault="001F1AD7" w:rsidP="0028362B">
            <w:pPr>
              <w:pStyle w:val="topstand"/>
              <w:jc w:val="right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lastRenderedPageBreak/>
              <w:t>8</w:t>
            </w:r>
          </w:p>
        </w:tc>
        <w:tc>
          <w:tcPr>
            <w:tcW w:w="7269" w:type="dxa"/>
            <w:shd w:val="clear" w:color="auto" w:fill="auto"/>
          </w:tcPr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Gesetz zur Förderung des </w:t>
            </w:r>
            <w:r w:rsidRPr="00A27D7A">
              <w:rPr>
                <w:rFonts w:ascii="Arial" w:hAnsi="Arial" w:cs="Arial"/>
                <w:b/>
                <w:sz w:val="20"/>
              </w:rPr>
              <w:t>elektronischen Identitätsnachweises</w:t>
            </w:r>
          </w:p>
          <w:p w:rsidR="004C383D" w:rsidRPr="00A27D7A" w:rsidRDefault="004C383D" w:rsidP="00AD2800">
            <w:pPr>
              <w:pStyle w:val="Titel"/>
              <w:jc w:val="right"/>
              <w:rPr>
                <w:rFonts w:ascii="Arial" w:hAnsi="Arial" w:cs="Arial"/>
                <w:sz w:val="20"/>
              </w:rPr>
            </w:pPr>
            <w:r w:rsidRPr="00BF18D8">
              <w:rPr>
                <w:rFonts w:ascii="Arial" w:hAnsi="Arial" w:cs="Arial"/>
                <w:i/>
                <w:sz w:val="20"/>
              </w:rPr>
              <w:t>zustimmungsbedürftig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gemäß Artikel 84 </w:t>
            </w:r>
            <w:r w:rsidR="00CA12C8">
              <w:rPr>
                <w:rFonts w:ascii="Arial" w:hAnsi="Arial" w:cs="Arial"/>
                <w:sz w:val="20"/>
              </w:rPr>
              <w:t>Absatz</w:t>
            </w:r>
            <w:r w:rsidRPr="00A27D7A">
              <w:rPr>
                <w:rFonts w:ascii="Arial" w:hAnsi="Arial" w:cs="Arial"/>
                <w:sz w:val="20"/>
              </w:rPr>
              <w:t xml:space="preserve"> 1 Satz 5 und 6 GG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391/17</w:t>
            </w:r>
          </w:p>
          <w:p w:rsidR="001F1AD7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977F96" w:rsidRPr="00392BB7" w:rsidRDefault="00977F96" w:rsidP="00977F96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Ergebnis BR:</w:t>
            </w:r>
          </w:p>
          <w:p w:rsidR="00DC1989" w:rsidRDefault="00B26842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Dem Gesetz </w:t>
            </w:r>
            <w:r w:rsidR="00CA12C8">
              <w:rPr>
                <w:rFonts w:ascii="Arial" w:hAnsi="Arial" w:cs="Arial"/>
                <w:i/>
                <w:sz w:val="20"/>
              </w:rPr>
              <w:t>wurde</w:t>
            </w:r>
            <w:r>
              <w:rPr>
                <w:rFonts w:ascii="Arial" w:hAnsi="Arial" w:cs="Arial"/>
                <w:i/>
                <w:sz w:val="20"/>
              </w:rPr>
              <w:t xml:space="preserve"> zugestimmt.</w:t>
            </w:r>
          </w:p>
          <w:p w:rsidR="00977F96" w:rsidRDefault="00977F96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  <w:p w:rsidR="00977F96" w:rsidRPr="00392BB7" w:rsidRDefault="00977F96" w:rsidP="00977F96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Abstimmung ST:</w:t>
            </w:r>
          </w:p>
          <w:p w:rsidR="00977F96" w:rsidRPr="007E0B7F" w:rsidRDefault="00977F96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Dem Gesetz wurde zugestimmt.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AD7" w:rsidRPr="00A27D7A" w:rsidRDefault="001F1AD7" w:rsidP="00A27D7A">
            <w:pPr>
              <w:pStyle w:val="anmerk"/>
              <w:rPr>
                <w:rFonts w:ascii="Arial" w:hAnsi="Arial" w:cs="Arial"/>
              </w:rPr>
            </w:pPr>
            <w:r w:rsidRPr="00A27D7A">
              <w:rPr>
                <w:rFonts w:ascii="Arial" w:hAnsi="Arial" w:cs="Arial"/>
              </w:rPr>
              <w:t>- In -</w:t>
            </w:r>
          </w:p>
        </w:tc>
      </w:tr>
      <w:tr w:rsidR="001F1AD7" w:rsidRPr="00A27D7A" w:rsidTr="00CA12C8">
        <w:trPr>
          <w:cantSplit/>
        </w:trPr>
        <w:tc>
          <w:tcPr>
            <w:tcW w:w="636" w:type="dxa"/>
            <w:shd w:val="clear" w:color="auto" w:fill="auto"/>
          </w:tcPr>
          <w:p w:rsidR="001F1AD7" w:rsidRPr="00A27D7A" w:rsidRDefault="001F1AD7" w:rsidP="0028362B">
            <w:pPr>
              <w:pStyle w:val="topstand"/>
              <w:jc w:val="right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7269" w:type="dxa"/>
            <w:shd w:val="clear" w:color="auto" w:fill="auto"/>
          </w:tcPr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Gesetz zur Verbesserung der </w:t>
            </w:r>
            <w:r w:rsidRPr="00A27D7A">
              <w:rPr>
                <w:rFonts w:ascii="Arial" w:hAnsi="Arial" w:cs="Arial"/>
                <w:b/>
                <w:sz w:val="20"/>
              </w:rPr>
              <w:t>Sachaufklärung in der Verwaltungsvoll</w:t>
            </w:r>
            <w:r w:rsidR="00AD2800">
              <w:rPr>
                <w:rFonts w:ascii="Arial" w:hAnsi="Arial" w:cs="Arial"/>
                <w:b/>
                <w:sz w:val="20"/>
              </w:rPr>
              <w:softHyphen/>
            </w:r>
            <w:r w:rsidRPr="00A27D7A">
              <w:rPr>
                <w:rFonts w:ascii="Arial" w:hAnsi="Arial" w:cs="Arial"/>
                <w:b/>
                <w:sz w:val="20"/>
              </w:rPr>
              <w:t>streckung</w:t>
            </w:r>
          </w:p>
          <w:p w:rsidR="004C383D" w:rsidRPr="00A27D7A" w:rsidRDefault="004C383D" w:rsidP="00AD2800">
            <w:pPr>
              <w:pStyle w:val="Titel"/>
              <w:jc w:val="right"/>
              <w:rPr>
                <w:rFonts w:ascii="Arial" w:hAnsi="Arial" w:cs="Arial"/>
                <w:sz w:val="20"/>
              </w:rPr>
            </w:pPr>
            <w:r w:rsidRPr="00BF18D8">
              <w:rPr>
                <w:rFonts w:ascii="Arial" w:hAnsi="Arial" w:cs="Arial"/>
                <w:i/>
                <w:sz w:val="20"/>
              </w:rPr>
              <w:t>zustimmungsbedürftig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gemäß Artikel 108 </w:t>
            </w:r>
            <w:r w:rsidR="00CA12C8">
              <w:rPr>
                <w:rFonts w:ascii="Arial" w:hAnsi="Arial" w:cs="Arial"/>
                <w:sz w:val="20"/>
              </w:rPr>
              <w:t>Absatz</w:t>
            </w:r>
            <w:r w:rsidRPr="00A27D7A">
              <w:rPr>
                <w:rFonts w:ascii="Arial" w:hAnsi="Arial" w:cs="Arial"/>
                <w:sz w:val="20"/>
              </w:rPr>
              <w:t xml:space="preserve"> 5 Satz 2 GG</w:t>
            </w:r>
          </w:p>
          <w:p w:rsidR="001F1AD7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392/17</w:t>
            </w:r>
          </w:p>
          <w:p w:rsidR="00AD2800" w:rsidRDefault="00AD2800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Drucksache 392/1/17</w:t>
            </w:r>
          </w:p>
          <w:p w:rsidR="006D738F" w:rsidRPr="00A27D7A" w:rsidRDefault="006D738F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977F96" w:rsidRPr="00392BB7" w:rsidRDefault="00977F96" w:rsidP="00977F96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Ergebnis BR:</w:t>
            </w:r>
          </w:p>
          <w:p w:rsidR="001F1AD7" w:rsidRDefault="00DF41D2" w:rsidP="00DF41D2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Den</w:t>
            </w:r>
            <w:r w:rsidR="00B26842" w:rsidRPr="006503BB">
              <w:rPr>
                <w:rFonts w:ascii="Arial" w:hAnsi="Arial" w:cs="Arial"/>
                <w:i/>
                <w:sz w:val="20"/>
              </w:rPr>
              <w:t xml:space="preserve"> A</w:t>
            </w:r>
            <w:r w:rsidR="006503BB" w:rsidRPr="006503BB">
              <w:rPr>
                <w:rFonts w:ascii="Arial" w:hAnsi="Arial" w:cs="Arial"/>
                <w:i/>
                <w:sz w:val="20"/>
              </w:rPr>
              <w:t xml:space="preserve">usschussempfehlungen </w:t>
            </w:r>
            <w:r w:rsidR="00CA12C8">
              <w:rPr>
                <w:rFonts w:ascii="Arial" w:hAnsi="Arial" w:cs="Arial"/>
                <w:i/>
                <w:sz w:val="20"/>
              </w:rPr>
              <w:t>wurde</w:t>
            </w:r>
            <w:r w:rsidR="00B26842" w:rsidRPr="006503BB">
              <w:rPr>
                <w:rFonts w:ascii="Arial" w:hAnsi="Arial" w:cs="Arial"/>
                <w:i/>
                <w:sz w:val="20"/>
              </w:rPr>
              <w:t xml:space="preserve"> zugestimmt, d.</w:t>
            </w:r>
            <w:r w:rsidR="00AD2800">
              <w:rPr>
                <w:rFonts w:ascii="Arial" w:hAnsi="Arial" w:cs="Arial"/>
                <w:i/>
                <w:sz w:val="20"/>
              </w:rPr>
              <w:t xml:space="preserve"> </w:t>
            </w:r>
            <w:r w:rsidR="00B26842" w:rsidRPr="006503BB">
              <w:rPr>
                <w:rFonts w:ascii="Arial" w:hAnsi="Arial" w:cs="Arial"/>
                <w:i/>
                <w:sz w:val="20"/>
              </w:rPr>
              <w:t>h.</w:t>
            </w:r>
            <w:r w:rsidR="00AD2800">
              <w:rPr>
                <w:rFonts w:ascii="Arial" w:hAnsi="Arial" w:cs="Arial"/>
                <w:i/>
                <w:sz w:val="20"/>
              </w:rPr>
              <w:t xml:space="preserve">, </w:t>
            </w:r>
            <w:r w:rsidR="00B26842" w:rsidRPr="006503BB">
              <w:rPr>
                <w:rFonts w:ascii="Arial" w:hAnsi="Arial" w:cs="Arial"/>
                <w:i/>
                <w:sz w:val="20"/>
              </w:rPr>
              <w:t>dem Ges</w:t>
            </w:r>
            <w:r w:rsidR="006503BB" w:rsidRPr="006503BB">
              <w:rPr>
                <w:rFonts w:ascii="Arial" w:hAnsi="Arial" w:cs="Arial"/>
                <w:i/>
                <w:sz w:val="20"/>
              </w:rPr>
              <w:t>e</w:t>
            </w:r>
            <w:r w:rsidR="00B26842" w:rsidRPr="006503BB">
              <w:rPr>
                <w:rFonts w:ascii="Arial" w:hAnsi="Arial" w:cs="Arial"/>
                <w:i/>
                <w:sz w:val="20"/>
              </w:rPr>
              <w:t xml:space="preserve">tz </w:t>
            </w:r>
            <w:r w:rsidR="00CA12C8">
              <w:rPr>
                <w:rFonts w:ascii="Arial" w:hAnsi="Arial" w:cs="Arial"/>
                <w:i/>
                <w:sz w:val="20"/>
              </w:rPr>
              <w:t>wurde</w:t>
            </w:r>
            <w:r w:rsidR="00AD2800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zugestimmt; eine Entschließung wurde gefasst.</w:t>
            </w:r>
          </w:p>
          <w:p w:rsidR="00977F96" w:rsidRDefault="00977F96" w:rsidP="00DF41D2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  <w:p w:rsidR="00977F96" w:rsidRPr="00392BB7" w:rsidRDefault="00977F96" w:rsidP="00977F96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Abstimmung ST:</w:t>
            </w:r>
          </w:p>
          <w:p w:rsidR="00977F96" w:rsidRPr="006503BB" w:rsidRDefault="009B52AE" w:rsidP="00DF41D2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Zustimmung zu den Ausschussempfehlungen</w:t>
            </w:r>
          </w:p>
          <w:p w:rsidR="006503BB" w:rsidRPr="00AD2800" w:rsidRDefault="006503BB" w:rsidP="00DF41D2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AD7" w:rsidRPr="00A27D7A" w:rsidRDefault="001F1AD7" w:rsidP="00A27D7A">
            <w:pPr>
              <w:pStyle w:val="anmerk"/>
              <w:rPr>
                <w:rFonts w:ascii="Arial" w:hAnsi="Arial" w:cs="Arial"/>
              </w:rPr>
            </w:pPr>
            <w:r w:rsidRPr="00A27D7A">
              <w:rPr>
                <w:rFonts w:ascii="Arial" w:hAnsi="Arial" w:cs="Arial"/>
              </w:rPr>
              <w:t>- In -</w:t>
            </w:r>
          </w:p>
        </w:tc>
      </w:tr>
      <w:tr w:rsidR="001F1AD7" w:rsidRPr="00A27D7A" w:rsidTr="00CA12C8">
        <w:trPr>
          <w:cantSplit/>
        </w:trPr>
        <w:tc>
          <w:tcPr>
            <w:tcW w:w="636" w:type="dxa"/>
            <w:shd w:val="clear" w:color="auto" w:fill="auto"/>
          </w:tcPr>
          <w:p w:rsidR="001F1AD7" w:rsidRPr="00A27D7A" w:rsidRDefault="001F1AD7" w:rsidP="0028362B">
            <w:pPr>
              <w:pStyle w:val="topstand"/>
              <w:jc w:val="right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7269" w:type="dxa"/>
            <w:shd w:val="clear" w:color="auto" w:fill="auto"/>
          </w:tcPr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Zweites Gesetz zur Änderung des </w:t>
            </w:r>
            <w:r w:rsidRPr="00A27D7A">
              <w:rPr>
                <w:rFonts w:ascii="Arial" w:hAnsi="Arial" w:cs="Arial"/>
                <w:b/>
                <w:sz w:val="20"/>
              </w:rPr>
              <w:t>Waffengesetzes und weiterer Vor</w:t>
            </w:r>
            <w:r w:rsidR="00AD2800">
              <w:rPr>
                <w:rFonts w:ascii="Arial" w:hAnsi="Arial" w:cs="Arial"/>
                <w:b/>
                <w:sz w:val="20"/>
              </w:rPr>
              <w:softHyphen/>
            </w:r>
            <w:r w:rsidRPr="00A27D7A">
              <w:rPr>
                <w:rFonts w:ascii="Arial" w:hAnsi="Arial" w:cs="Arial"/>
                <w:b/>
                <w:sz w:val="20"/>
              </w:rPr>
              <w:t>schriften</w:t>
            </w:r>
          </w:p>
          <w:p w:rsidR="004C383D" w:rsidRPr="00A27D7A" w:rsidRDefault="004C383D" w:rsidP="00AD2800">
            <w:pPr>
              <w:pStyle w:val="Titel"/>
              <w:jc w:val="right"/>
              <w:rPr>
                <w:rFonts w:ascii="Arial" w:hAnsi="Arial" w:cs="Arial"/>
                <w:sz w:val="20"/>
              </w:rPr>
            </w:pPr>
            <w:r w:rsidRPr="00BF18D8">
              <w:rPr>
                <w:rFonts w:ascii="Arial" w:hAnsi="Arial" w:cs="Arial"/>
                <w:i/>
                <w:sz w:val="20"/>
              </w:rPr>
              <w:t>zustimmungsbedürftig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gemäß Artikel 80 </w:t>
            </w:r>
            <w:r w:rsidR="00CA12C8">
              <w:rPr>
                <w:rFonts w:ascii="Arial" w:hAnsi="Arial" w:cs="Arial"/>
                <w:sz w:val="20"/>
              </w:rPr>
              <w:t>Absatz</w:t>
            </w:r>
            <w:r w:rsidRPr="00A27D7A">
              <w:rPr>
                <w:rFonts w:ascii="Arial" w:hAnsi="Arial" w:cs="Arial"/>
                <w:sz w:val="20"/>
              </w:rPr>
              <w:t xml:space="preserve"> 2 GG</w:t>
            </w:r>
          </w:p>
          <w:p w:rsidR="001F1AD7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393/17</w:t>
            </w:r>
          </w:p>
          <w:p w:rsidR="006D738F" w:rsidRPr="00A27D7A" w:rsidRDefault="006D738F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D84EFE" w:rsidRPr="00392BB7" w:rsidRDefault="00D84EFE" w:rsidP="00D84EFE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Ergebnis BR:</w:t>
            </w:r>
          </w:p>
          <w:p w:rsidR="006D738F" w:rsidRDefault="00B26842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 w:rsidRPr="006503BB">
              <w:rPr>
                <w:rFonts w:ascii="Arial" w:hAnsi="Arial" w:cs="Arial"/>
                <w:i/>
                <w:sz w:val="20"/>
              </w:rPr>
              <w:t xml:space="preserve">Dem </w:t>
            </w:r>
            <w:r w:rsidR="006503BB" w:rsidRPr="006503BB">
              <w:rPr>
                <w:rFonts w:ascii="Arial" w:hAnsi="Arial" w:cs="Arial"/>
                <w:i/>
                <w:sz w:val="20"/>
              </w:rPr>
              <w:t>G</w:t>
            </w:r>
            <w:r w:rsidRPr="006503BB">
              <w:rPr>
                <w:rFonts w:ascii="Arial" w:hAnsi="Arial" w:cs="Arial"/>
                <w:i/>
                <w:sz w:val="20"/>
              </w:rPr>
              <w:t>es</w:t>
            </w:r>
            <w:r w:rsidR="006503BB" w:rsidRPr="006503BB">
              <w:rPr>
                <w:rFonts w:ascii="Arial" w:hAnsi="Arial" w:cs="Arial"/>
                <w:i/>
                <w:sz w:val="20"/>
              </w:rPr>
              <w:t>e</w:t>
            </w:r>
            <w:r w:rsidRPr="006503BB">
              <w:rPr>
                <w:rFonts w:ascii="Arial" w:hAnsi="Arial" w:cs="Arial"/>
                <w:i/>
                <w:sz w:val="20"/>
              </w:rPr>
              <w:t xml:space="preserve">tz </w:t>
            </w:r>
            <w:r w:rsidR="00CA12C8">
              <w:rPr>
                <w:rFonts w:ascii="Arial" w:hAnsi="Arial" w:cs="Arial"/>
                <w:i/>
                <w:sz w:val="20"/>
              </w:rPr>
              <w:t>wurde</w:t>
            </w:r>
            <w:r w:rsidRPr="006503BB">
              <w:rPr>
                <w:rFonts w:ascii="Arial" w:hAnsi="Arial" w:cs="Arial"/>
                <w:i/>
                <w:sz w:val="20"/>
              </w:rPr>
              <w:t xml:space="preserve"> zugestimmt.</w:t>
            </w:r>
          </w:p>
          <w:p w:rsidR="00D84EFE" w:rsidRDefault="00D84EFE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  <w:p w:rsidR="00D84EFE" w:rsidRPr="00392BB7" w:rsidRDefault="00D84EFE" w:rsidP="00D84EFE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Abstimmung ST:</w:t>
            </w:r>
          </w:p>
          <w:p w:rsidR="00366362" w:rsidRDefault="00366362" w:rsidP="00366362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 w:rsidRPr="006503BB">
              <w:rPr>
                <w:rFonts w:ascii="Arial" w:hAnsi="Arial" w:cs="Arial"/>
                <w:i/>
                <w:sz w:val="20"/>
              </w:rPr>
              <w:t xml:space="preserve">Dem Gesetz </w:t>
            </w:r>
            <w:r>
              <w:rPr>
                <w:rFonts w:ascii="Arial" w:hAnsi="Arial" w:cs="Arial"/>
                <w:i/>
                <w:sz w:val="20"/>
              </w:rPr>
              <w:t>wurde</w:t>
            </w:r>
            <w:r w:rsidRPr="006503BB">
              <w:rPr>
                <w:rFonts w:ascii="Arial" w:hAnsi="Arial" w:cs="Arial"/>
                <w:i/>
                <w:sz w:val="20"/>
              </w:rPr>
              <w:t xml:space="preserve"> zugestimmt.</w:t>
            </w:r>
          </w:p>
          <w:p w:rsidR="001F1AD7" w:rsidRPr="00A27D7A" w:rsidRDefault="001F1AD7" w:rsidP="00D84EFE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AD7" w:rsidRPr="00A27D7A" w:rsidRDefault="001F1AD7" w:rsidP="00A27D7A">
            <w:pPr>
              <w:pStyle w:val="anmerk"/>
              <w:rPr>
                <w:rFonts w:ascii="Arial" w:hAnsi="Arial" w:cs="Arial"/>
              </w:rPr>
            </w:pPr>
            <w:r w:rsidRPr="00A27D7A">
              <w:rPr>
                <w:rFonts w:ascii="Arial" w:hAnsi="Arial" w:cs="Arial"/>
              </w:rPr>
              <w:t>- In -</w:t>
            </w:r>
          </w:p>
        </w:tc>
      </w:tr>
      <w:tr w:rsidR="001F1AD7" w:rsidRPr="00A27D7A" w:rsidTr="00CA12C8">
        <w:trPr>
          <w:cantSplit/>
        </w:trPr>
        <w:tc>
          <w:tcPr>
            <w:tcW w:w="636" w:type="dxa"/>
            <w:shd w:val="clear" w:color="auto" w:fill="auto"/>
          </w:tcPr>
          <w:p w:rsidR="001F1AD7" w:rsidRPr="00A27D7A" w:rsidRDefault="001F1AD7" w:rsidP="0028362B">
            <w:pPr>
              <w:pStyle w:val="topstand"/>
              <w:jc w:val="right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7269" w:type="dxa"/>
            <w:shd w:val="clear" w:color="auto" w:fill="auto"/>
          </w:tcPr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Erstes Gesetz zur Änderung des </w:t>
            </w:r>
            <w:r w:rsidRPr="00A27D7A">
              <w:rPr>
                <w:rFonts w:ascii="Arial" w:hAnsi="Arial" w:cs="Arial"/>
                <w:b/>
                <w:sz w:val="20"/>
              </w:rPr>
              <w:t>E-Government-Gesetzes</w:t>
            </w:r>
          </w:p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gemäß Artikel 77 </w:t>
            </w:r>
            <w:r w:rsidR="00CA12C8">
              <w:rPr>
                <w:rFonts w:ascii="Arial" w:hAnsi="Arial" w:cs="Arial"/>
                <w:sz w:val="20"/>
              </w:rPr>
              <w:t>Absatz</w:t>
            </w:r>
            <w:r w:rsidRPr="00A27D7A">
              <w:rPr>
                <w:rFonts w:ascii="Arial" w:hAnsi="Arial" w:cs="Arial"/>
                <w:sz w:val="20"/>
              </w:rPr>
              <w:t xml:space="preserve"> 2 GG</w:t>
            </w:r>
          </w:p>
          <w:p w:rsidR="001F1AD7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394/17</w:t>
            </w:r>
          </w:p>
          <w:p w:rsidR="006D738F" w:rsidRPr="00A27D7A" w:rsidRDefault="006D738F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A604FF" w:rsidRPr="00392BB7" w:rsidRDefault="00A604FF" w:rsidP="00A604FF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Ergebnis BR:</w:t>
            </w:r>
          </w:p>
          <w:p w:rsidR="007E0B7F" w:rsidRDefault="007E0B7F" w:rsidP="0028362B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</w:rPr>
            </w:pPr>
            <w:r w:rsidRPr="006F26EC">
              <w:rPr>
                <w:rFonts w:ascii="Arial" w:hAnsi="Arial" w:cs="Arial"/>
                <w:i/>
                <w:noProof/>
                <w:snapToGrid w:val="0"/>
                <w:sz w:val="20"/>
              </w:rPr>
              <w:t xml:space="preserve">Die Einberufung des Vermittlungsausschusses </w:t>
            </w:r>
            <w:r w:rsidR="00CA12C8">
              <w:rPr>
                <w:rFonts w:ascii="Arial" w:hAnsi="Arial" w:cs="Arial"/>
                <w:i/>
                <w:noProof/>
                <w:snapToGrid w:val="0"/>
                <w:sz w:val="20"/>
              </w:rPr>
              <w:t>wurde</w:t>
            </w:r>
            <w:r w:rsidRPr="006F26EC">
              <w:rPr>
                <w:rFonts w:ascii="Arial" w:hAnsi="Arial" w:cs="Arial"/>
                <w:i/>
                <w:noProof/>
                <w:snapToGrid w:val="0"/>
                <w:sz w:val="20"/>
              </w:rPr>
              <w:t xml:space="preserve"> </w:t>
            </w:r>
            <w:r w:rsidRPr="006F26EC">
              <w:rPr>
                <w:rFonts w:ascii="Arial" w:hAnsi="Arial" w:cs="Arial"/>
                <w:b/>
                <w:i/>
                <w:noProof/>
                <w:snapToGrid w:val="0"/>
                <w:sz w:val="20"/>
              </w:rPr>
              <w:t>nicht</w:t>
            </w:r>
            <w:r w:rsidRPr="006F26EC">
              <w:rPr>
                <w:rFonts w:ascii="Arial" w:hAnsi="Arial" w:cs="Arial"/>
                <w:i/>
                <w:noProof/>
                <w:snapToGrid w:val="0"/>
                <w:sz w:val="20"/>
              </w:rPr>
              <w:t xml:space="preserve"> verlangt.</w:t>
            </w:r>
          </w:p>
          <w:p w:rsidR="00A604FF" w:rsidRDefault="00A604FF" w:rsidP="0028362B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</w:rPr>
            </w:pPr>
          </w:p>
          <w:p w:rsidR="00A604FF" w:rsidRPr="00392BB7" w:rsidRDefault="00A604FF" w:rsidP="00A604FF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Abstimmung ST:</w:t>
            </w:r>
          </w:p>
          <w:p w:rsidR="00A604FF" w:rsidRPr="00A604FF" w:rsidRDefault="00A604FF" w:rsidP="0028362B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</w:rPr>
            </w:pPr>
            <w:r w:rsidRPr="006F26EC">
              <w:rPr>
                <w:rFonts w:ascii="Arial" w:hAnsi="Arial" w:cs="Arial"/>
                <w:i/>
                <w:noProof/>
                <w:snapToGrid w:val="0"/>
                <w:sz w:val="20"/>
              </w:rPr>
              <w:t xml:space="preserve">Die Einberufung des Vermittlungsausschusses </w:t>
            </w:r>
            <w:r>
              <w:rPr>
                <w:rFonts w:ascii="Arial" w:hAnsi="Arial" w:cs="Arial"/>
                <w:i/>
                <w:noProof/>
                <w:snapToGrid w:val="0"/>
                <w:sz w:val="20"/>
              </w:rPr>
              <w:t>wurde</w:t>
            </w:r>
            <w:r w:rsidRPr="006F26EC">
              <w:rPr>
                <w:rFonts w:ascii="Arial" w:hAnsi="Arial" w:cs="Arial"/>
                <w:i/>
                <w:noProof/>
                <w:snapToGrid w:val="0"/>
                <w:sz w:val="20"/>
              </w:rPr>
              <w:t xml:space="preserve"> </w:t>
            </w:r>
            <w:r w:rsidRPr="006F26EC">
              <w:rPr>
                <w:rFonts w:ascii="Arial" w:hAnsi="Arial" w:cs="Arial"/>
                <w:b/>
                <w:i/>
                <w:noProof/>
                <w:snapToGrid w:val="0"/>
                <w:sz w:val="20"/>
              </w:rPr>
              <w:t>nicht</w:t>
            </w:r>
            <w:r w:rsidRPr="006F26EC">
              <w:rPr>
                <w:rFonts w:ascii="Arial" w:hAnsi="Arial" w:cs="Arial"/>
                <w:i/>
                <w:noProof/>
                <w:snapToGrid w:val="0"/>
                <w:sz w:val="20"/>
              </w:rPr>
              <w:t xml:space="preserve"> verlangt.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AD7" w:rsidRPr="00A27D7A" w:rsidRDefault="001F1AD7" w:rsidP="00A27D7A">
            <w:pPr>
              <w:pStyle w:val="anmerk"/>
              <w:rPr>
                <w:rFonts w:ascii="Arial" w:hAnsi="Arial" w:cs="Arial"/>
              </w:rPr>
            </w:pPr>
            <w:r w:rsidRPr="00A27D7A">
              <w:rPr>
                <w:rFonts w:ascii="Arial" w:hAnsi="Arial" w:cs="Arial"/>
              </w:rPr>
              <w:t>- In -</w:t>
            </w:r>
          </w:p>
        </w:tc>
      </w:tr>
      <w:tr w:rsidR="001F1AD7" w:rsidRPr="00A27D7A" w:rsidTr="00CA12C8">
        <w:trPr>
          <w:cantSplit/>
        </w:trPr>
        <w:tc>
          <w:tcPr>
            <w:tcW w:w="636" w:type="dxa"/>
            <w:shd w:val="clear" w:color="auto" w:fill="auto"/>
          </w:tcPr>
          <w:p w:rsidR="001F1AD7" w:rsidRPr="00A27D7A" w:rsidRDefault="001F1AD7" w:rsidP="0028362B">
            <w:pPr>
              <w:pStyle w:val="topstand"/>
              <w:jc w:val="right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7269" w:type="dxa"/>
            <w:shd w:val="clear" w:color="auto" w:fill="auto"/>
          </w:tcPr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Gesetz zur Einführung der elektronischen Akte in der Justiz und zur weiteren Förderung des </w:t>
            </w:r>
            <w:r w:rsidRPr="00A27D7A">
              <w:rPr>
                <w:rFonts w:ascii="Arial" w:hAnsi="Arial" w:cs="Arial"/>
                <w:b/>
                <w:sz w:val="20"/>
              </w:rPr>
              <w:t>elektronischen Rechtsverkehrs</w:t>
            </w:r>
          </w:p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gemäß Artikel 77 </w:t>
            </w:r>
            <w:r w:rsidR="00CA12C8">
              <w:rPr>
                <w:rFonts w:ascii="Arial" w:hAnsi="Arial" w:cs="Arial"/>
                <w:sz w:val="20"/>
              </w:rPr>
              <w:t>Absatz</w:t>
            </w:r>
            <w:r w:rsidRPr="00A27D7A">
              <w:rPr>
                <w:rFonts w:ascii="Arial" w:hAnsi="Arial" w:cs="Arial"/>
                <w:sz w:val="20"/>
              </w:rPr>
              <w:t xml:space="preserve"> 2 GG</w:t>
            </w:r>
          </w:p>
          <w:p w:rsidR="001F1AD7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395/17</w:t>
            </w:r>
          </w:p>
          <w:p w:rsidR="006D738F" w:rsidRPr="00A27D7A" w:rsidRDefault="006D738F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E07B77" w:rsidRPr="00392BB7" w:rsidRDefault="00E07B77" w:rsidP="00E07B77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Ergebnis BR:</w:t>
            </w:r>
          </w:p>
          <w:p w:rsidR="00E07B77" w:rsidRDefault="00E07B77" w:rsidP="00E07B77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</w:rPr>
            </w:pPr>
            <w:r w:rsidRPr="006F26EC">
              <w:rPr>
                <w:rFonts w:ascii="Arial" w:hAnsi="Arial" w:cs="Arial"/>
                <w:i/>
                <w:noProof/>
                <w:snapToGrid w:val="0"/>
                <w:sz w:val="20"/>
              </w:rPr>
              <w:t xml:space="preserve">Die Einberufung des Vermittlungsausschusses </w:t>
            </w:r>
            <w:r>
              <w:rPr>
                <w:rFonts w:ascii="Arial" w:hAnsi="Arial" w:cs="Arial"/>
                <w:i/>
                <w:noProof/>
                <w:snapToGrid w:val="0"/>
                <w:sz w:val="20"/>
              </w:rPr>
              <w:t>wurde</w:t>
            </w:r>
            <w:r w:rsidRPr="006F26EC">
              <w:rPr>
                <w:rFonts w:ascii="Arial" w:hAnsi="Arial" w:cs="Arial"/>
                <w:i/>
                <w:noProof/>
                <w:snapToGrid w:val="0"/>
                <w:sz w:val="20"/>
              </w:rPr>
              <w:t xml:space="preserve"> </w:t>
            </w:r>
            <w:r w:rsidRPr="006F26EC">
              <w:rPr>
                <w:rFonts w:ascii="Arial" w:hAnsi="Arial" w:cs="Arial"/>
                <w:b/>
                <w:i/>
                <w:noProof/>
                <w:snapToGrid w:val="0"/>
                <w:sz w:val="20"/>
              </w:rPr>
              <w:t>nicht</w:t>
            </w:r>
            <w:r w:rsidRPr="006F26EC">
              <w:rPr>
                <w:rFonts w:ascii="Arial" w:hAnsi="Arial" w:cs="Arial"/>
                <w:i/>
                <w:noProof/>
                <w:snapToGrid w:val="0"/>
                <w:sz w:val="20"/>
              </w:rPr>
              <w:t xml:space="preserve"> verlangt.</w:t>
            </w:r>
          </w:p>
          <w:p w:rsidR="00E07B77" w:rsidRDefault="00E07B77" w:rsidP="00E07B77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</w:rPr>
            </w:pPr>
          </w:p>
          <w:p w:rsidR="00E07B77" w:rsidRPr="00392BB7" w:rsidRDefault="00E07B77" w:rsidP="00E07B77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Abstimmung ST:</w:t>
            </w:r>
          </w:p>
          <w:p w:rsidR="00E07B77" w:rsidRPr="00A604FF" w:rsidRDefault="00E07B77" w:rsidP="00E07B77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</w:rPr>
            </w:pPr>
            <w:r w:rsidRPr="006F26EC">
              <w:rPr>
                <w:rFonts w:ascii="Arial" w:hAnsi="Arial" w:cs="Arial"/>
                <w:i/>
                <w:noProof/>
                <w:snapToGrid w:val="0"/>
                <w:sz w:val="20"/>
              </w:rPr>
              <w:t xml:space="preserve">Die Einberufung des Vermittlungsausschusses </w:t>
            </w:r>
            <w:r>
              <w:rPr>
                <w:rFonts w:ascii="Arial" w:hAnsi="Arial" w:cs="Arial"/>
                <w:i/>
                <w:noProof/>
                <w:snapToGrid w:val="0"/>
                <w:sz w:val="20"/>
              </w:rPr>
              <w:t>wurde</w:t>
            </w:r>
            <w:r w:rsidRPr="006F26EC">
              <w:rPr>
                <w:rFonts w:ascii="Arial" w:hAnsi="Arial" w:cs="Arial"/>
                <w:i/>
                <w:noProof/>
                <w:snapToGrid w:val="0"/>
                <w:sz w:val="20"/>
              </w:rPr>
              <w:t xml:space="preserve"> </w:t>
            </w:r>
            <w:r w:rsidRPr="006F26EC">
              <w:rPr>
                <w:rFonts w:ascii="Arial" w:hAnsi="Arial" w:cs="Arial"/>
                <w:b/>
                <w:i/>
                <w:noProof/>
                <w:snapToGrid w:val="0"/>
                <w:sz w:val="20"/>
              </w:rPr>
              <w:t>nicht</w:t>
            </w:r>
            <w:r w:rsidRPr="006F26EC">
              <w:rPr>
                <w:rFonts w:ascii="Arial" w:hAnsi="Arial" w:cs="Arial"/>
                <w:i/>
                <w:noProof/>
                <w:snapToGrid w:val="0"/>
                <w:sz w:val="20"/>
              </w:rPr>
              <w:t xml:space="preserve"> verlangt.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AD7" w:rsidRPr="00A27D7A" w:rsidRDefault="001F1AD7" w:rsidP="00A27D7A">
            <w:pPr>
              <w:pStyle w:val="anmerk"/>
              <w:rPr>
                <w:rFonts w:ascii="Arial" w:hAnsi="Arial" w:cs="Arial"/>
              </w:rPr>
            </w:pPr>
            <w:r w:rsidRPr="00A27D7A">
              <w:rPr>
                <w:rFonts w:ascii="Arial" w:hAnsi="Arial" w:cs="Arial"/>
              </w:rPr>
              <w:t>- R -</w:t>
            </w:r>
          </w:p>
        </w:tc>
      </w:tr>
      <w:tr w:rsidR="001F1AD7" w:rsidRPr="00A27D7A" w:rsidTr="00CA12C8">
        <w:trPr>
          <w:cantSplit/>
        </w:trPr>
        <w:tc>
          <w:tcPr>
            <w:tcW w:w="636" w:type="dxa"/>
            <w:shd w:val="clear" w:color="auto" w:fill="auto"/>
          </w:tcPr>
          <w:p w:rsidR="001F1AD7" w:rsidRPr="00A27D7A" w:rsidRDefault="004C383D" w:rsidP="0028362B">
            <w:pPr>
              <w:pStyle w:val="topstand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13</w:t>
            </w:r>
            <w:r w:rsidR="000627CA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7269" w:type="dxa"/>
            <w:shd w:val="clear" w:color="auto" w:fill="auto"/>
          </w:tcPr>
          <w:p w:rsidR="001F1AD7" w:rsidRPr="00A27D7A" w:rsidRDefault="001F1AD7" w:rsidP="0028362B">
            <w:pPr>
              <w:pStyle w:val="Titel"/>
              <w:tabs>
                <w:tab w:val="left" w:pos="215"/>
              </w:tabs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Gesetz zur Anlage VI des Umweltschutzprotokolls zum Antarktis-Vertrag vom 14. Juni 2005 über die Haftung bei umweltgefährdenden Notfällen (</w:t>
            </w:r>
            <w:r w:rsidRPr="00A27D7A">
              <w:rPr>
                <w:rFonts w:ascii="Arial" w:hAnsi="Arial" w:cs="Arial"/>
                <w:b/>
                <w:sz w:val="20"/>
              </w:rPr>
              <w:t>Antarktis-Haftungsannex</w:t>
            </w:r>
            <w:r w:rsidRPr="00A27D7A">
              <w:rPr>
                <w:rFonts w:ascii="Arial" w:hAnsi="Arial" w:cs="Arial"/>
                <w:sz w:val="20"/>
              </w:rPr>
              <w:t>)</w:t>
            </w:r>
          </w:p>
          <w:p w:rsidR="001F1AD7" w:rsidRPr="00A27D7A" w:rsidRDefault="001F1AD7" w:rsidP="0028362B">
            <w:pPr>
              <w:pStyle w:val="Titel"/>
              <w:tabs>
                <w:tab w:val="left" w:pos="215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gemäß Artikel 77 </w:t>
            </w:r>
            <w:r w:rsidR="00CA12C8">
              <w:rPr>
                <w:rFonts w:ascii="Arial" w:hAnsi="Arial" w:cs="Arial"/>
                <w:sz w:val="20"/>
              </w:rPr>
              <w:t>Absatz</w:t>
            </w:r>
            <w:r w:rsidRPr="00A27D7A">
              <w:rPr>
                <w:rFonts w:ascii="Arial" w:hAnsi="Arial" w:cs="Arial"/>
                <w:sz w:val="20"/>
              </w:rPr>
              <w:t xml:space="preserve"> 2 GG</w:t>
            </w:r>
          </w:p>
          <w:p w:rsidR="001F1AD7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368/17</w:t>
            </w:r>
          </w:p>
          <w:p w:rsidR="00731283" w:rsidRPr="00A27D7A" w:rsidRDefault="00731283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E07B77" w:rsidRPr="00392BB7" w:rsidRDefault="00E07B77" w:rsidP="00E07B77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Ergebnis BR:</w:t>
            </w:r>
          </w:p>
          <w:p w:rsidR="00E07B77" w:rsidRDefault="00E07B77" w:rsidP="00E07B77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</w:rPr>
            </w:pPr>
            <w:r w:rsidRPr="006F26EC">
              <w:rPr>
                <w:rFonts w:ascii="Arial" w:hAnsi="Arial" w:cs="Arial"/>
                <w:i/>
                <w:noProof/>
                <w:snapToGrid w:val="0"/>
                <w:sz w:val="20"/>
              </w:rPr>
              <w:t xml:space="preserve">Die Einberufung des Vermittlungsausschusses </w:t>
            </w:r>
            <w:r>
              <w:rPr>
                <w:rFonts w:ascii="Arial" w:hAnsi="Arial" w:cs="Arial"/>
                <w:i/>
                <w:noProof/>
                <w:snapToGrid w:val="0"/>
                <w:sz w:val="20"/>
              </w:rPr>
              <w:t>wurde</w:t>
            </w:r>
            <w:r w:rsidRPr="006F26EC">
              <w:rPr>
                <w:rFonts w:ascii="Arial" w:hAnsi="Arial" w:cs="Arial"/>
                <w:i/>
                <w:noProof/>
                <w:snapToGrid w:val="0"/>
                <w:sz w:val="20"/>
              </w:rPr>
              <w:t xml:space="preserve"> </w:t>
            </w:r>
            <w:r w:rsidRPr="006F26EC">
              <w:rPr>
                <w:rFonts w:ascii="Arial" w:hAnsi="Arial" w:cs="Arial"/>
                <w:b/>
                <w:i/>
                <w:noProof/>
                <w:snapToGrid w:val="0"/>
                <w:sz w:val="20"/>
              </w:rPr>
              <w:t>nicht</w:t>
            </w:r>
            <w:r w:rsidRPr="006F26EC">
              <w:rPr>
                <w:rFonts w:ascii="Arial" w:hAnsi="Arial" w:cs="Arial"/>
                <w:i/>
                <w:noProof/>
                <w:snapToGrid w:val="0"/>
                <w:sz w:val="20"/>
              </w:rPr>
              <w:t xml:space="preserve"> verlangt.</w:t>
            </w:r>
          </w:p>
          <w:p w:rsidR="00E07B77" w:rsidRDefault="00E07B77" w:rsidP="00E07B77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</w:rPr>
            </w:pPr>
          </w:p>
          <w:p w:rsidR="00E07B77" w:rsidRPr="00392BB7" w:rsidRDefault="00E07B77" w:rsidP="00E07B77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Abstimmung ST:</w:t>
            </w:r>
          </w:p>
          <w:p w:rsidR="00E07B77" w:rsidRPr="00A604FF" w:rsidRDefault="00E07B77" w:rsidP="00E07B77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</w:rPr>
            </w:pPr>
            <w:r w:rsidRPr="006F26EC">
              <w:rPr>
                <w:rFonts w:ascii="Arial" w:hAnsi="Arial" w:cs="Arial"/>
                <w:i/>
                <w:noProof/>
                <w:snapToGrid w:val="0"/>
                <w:sz w:val="20"/>
              </w:rPr>
              <w:t xml:space="preserve">Die Einberufung des Vermittlungsausschusses </w:t>
            </w:r>
            <w:r>
              <w:rPr>
                <w:rFonts w:ascii="Arial" w:hAnsi="Arial" w:cs="Arial"/>
                <w:i/>
                <w:noProof/>
                <w:snapToGrid w:val="0"/>
                <w:sz w:val="20"/>
              </w:rPr>
              <w:t>wurde</w:t>
            </w:r>
            <w:r w:rsidRPr="006F26EC">
              <w:rPr>
                <w:rFonts w:ascii="Arial" w:hAnsi="Arial" w:cs="Arial"/>
                <w:i/>
                <w:noProof/>
                <w:snapToGrid w:val="0"/>
                <w:sz w:val="20"/>
              </w:rPr>
              <w:t xml:space="preserve"> </w:t>
            </w:r>
            <w:r w:rsidRPr="006F26EC">
              <w:rPr>
                <w:rFonts w:ascii="Arial" w:hAnsi="Arial" w:cs="Arial"/>
                <w:b/>
                <w:i/>
                <w:noProof/>
                <w:snapToGrid w:val="0"/>
                <w:sz w:val="20"/>
              </w:rPr>
              <w:t>nicht</w:t>
            </w:r>
            <w:r w:rsidRPr="006F26EC">
              <w:rPr>
                <w:rFonts w:ascii="Arial" w:hAnsi="Arial" w:cs="Arial"/>
                <w:i/>
                <w:noProof/>
                <w:snapToGrid w:val="0"/>
                <w:sz w:val="20"/>
              </w:rPr>
              <w:t xml:space="preserve"> verlangt.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AD7" w:rsidRPr="00A27D7A" w:rsidRDefault="001F1AD7" w:rsidP="00A27D7A">
            <w:pPr>
              <w:pStyle w:val="anmerk"/>
              <w:rPr>
                <w:rFonts w:ascii="Arial" w:hAnsi="Arial" w:cs="Arial"/>
              </w:rPr>
            </w:pPr>
            <w:r w:rsidRPr="00A27D7A">
              <w:rPr>
                <w:rFonts w:ascii="Arial" w:hAnsi="Arial" w:cs="Arial"/>
              </w:rPr>
              <w:t>- U -</w:t>
            </w:r>
          </w:p>
        </w:tc>
      </w:tr>
      <w:tr w:rsidR="001F1AD7" w:rsidRPr="00A27D7A" w:rsidTr="00CA12C8">
        <w:trPr>
          <w:cantSplit/>
        </w:trPr>
        <w:tc>
          <w:tcPr>
            <w:tcW w:w="636" w:type="dxa"/>
            <w:shd w:val="clear" w:color="auto" w:fill="auto"/>
          </w:tcPr>
          <w:p w:rsidR="001F1AD7" w:rsidRPr="00A27D7A" w:rsidRDefault="004C383D" w:rsidP="0028362B">
            <w:pPr>
              <w:pStyle w:val="topstand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13b</w:t>
            </w:r>
          </w:p>
        </w:tc>
        <w:tc>
          <w:tcPr>
            <w:tcW w:w="7269" w:type="dxa"/>
            <w:shd w:val="clear" w:color="auto" w:fill="auto"/>
          </w:tcPr>
          <w:p w:rsidR="001F1AD7" w:rsidRPr="00A27D7A" w:rsidRDefault="001F1AD7" w:rsidP="0028362B">
            <w:pPr>
              <w:pStyle w:val="Titel"/>
              <w:tabs>
                <w:tab w:val="left" w:pos="215"/>
              </w:tabs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Gesetz zur Ausführung der Anlage VI des Umweltschutzprotokolls zum Anta</w:t>
            </w:r>
            <w:r w:rsidR="00DF41D2">
              <w:rPr>
                <w:rFonts w:ascii="Arial" w:hAnsi="Arial" w:cs="Arial"/>
                <w:sz w:val="20"/>
              </w:rPr>
              <w:t>r</w:t>
            </w:r>
            <w:r w:rsidR="00DF41D2">
              <w:rPr>
                <w:rFonts w:ascii="Arial" w:hAnsi="Arial" w:cs="Arial"/>
                <w:sz w:val="20"/>
              </w:rPr>
              <w:t>k</w:t>
            </w:r>
            <w:r w:rsidRPr="00A27D7A">
              <w:rPr>
                <w:rFonts w:ascii="Arial" w:hAnsi="Arial" w:cs="Arial"/>
                <w:sz w:val="20"/>
              </w:rPr>
              <w:t>tis-Vertrag vom 14. Juni 2005 über die Haftung bei umweltgefährdenden Not</w:t>
            </w:r>
            <w:r w:rsidR="00DF41D2">
              <w:rPr>
                <w:rFonts w:ascii="Arial" w:hAnsi="Arial" w:cs="Arial"/>
                <w:sz w:val="20"/>
              </w:rPr>
              <w:softHyphen/>
            </w:r>
            <w:r w:rsidRPr="00A27D7A">
              <w:rPr>
                <w:rFonts w:ascii="Arial" w:hAnsi="Arial" w:cs="Arial"/>
                <w:sz w:val="20"/>
              </w:rPr>
              <w:t>fällen (</w:t>
            </w:r>
            <w:r w:rsidRPr="00A27D7A">
              <w:rPr>
                <w:rFonts w:ascii="Arial" w:hAnsi="Arial" w:cs="Arial"/>
                <w:b/>
                <w:sz w:val="20"/>
              </w:rPr>
              <w:t>Antarktis-Haftungsgesetz</w:t>
            </w:r>
            <w:r w:rsidRPr="00A27D7A">
              <w:rPr>
                <w:rFonts w:ascii="Arial" w:hAnsi="Arial" w:cs="Arial"/>
                <w:sz w:val="20"/>
              </w:rPr>
              <w:t xml:space="preserve"> </w:t>
            </w:r>
            <w:r w:rsidR="00C820B7">
              <w:rPr>
                <w:rFonts w:ascii="Arial" w:hAnsi="Arial" w:cs="Arial"/>
                <w:sz w:val="20"/>
              </w:rPr>
              <w:t xml:space="preserve">– </w:t>
            </w:r>
            <w:r w:rsidRPr="00A27D7A">
              <w:rPr>
                <w:rFonts w:ascii="Arial" w:hAnsi="Arial" w:cs="Arial"/>
                <w:sz w:val="20"/>
              </w:rPr>
              <w:t>AntHaftG)</w:t>
            </w:r>
          </w:p>
          <w:p w:rsidR="001F1AD7" w:rsidRPr="00A27D7A" w:rsidRDefault="001F1AD7" w:rsidP="0028362B">
            <w:pPr>
              <w:pStyle w:val="Titel"/>
              <w:tabs>
                <w:tab w:val="left" w:pos="215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gemäß Artikel 77 </w:t>
            </w:r>
            <w:r w:rsidR="00CA12C8">
              <w:rPr>
                <w:rFonts w:ascii="Arial" w:hAnsi="Arial" w:cs="Arial"/>
                <w:sz w:val="20"/>
              </w:rPr>
              <w:t>Absatz</w:t>
            </w:r>
            <w:r w:rsidRPr="00A27D7A">
              <w:rPr>
                <w:rFonts w:ascii="Arial" w:hAnsi="Arial" w:cs="Arial"/>
                <w:sz w:val="20"/>
              </w:rPr>
              <w:t xml:space="preserve"> 2 GG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369/17</w:t>
            </w:r>
          </w:p>
          <w:p w:rsidR="00731283" w:rsidRDefault="00731283" w:rsidP="0028362B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</w:rPr>
            </w:pPr>
          </w:p>
          <w:p w:rsidR="00E07B77" w:rsidRPr="00392BB7" w:rsidRDefault="00E07B77" w:rsidP="00E07B77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Ergebnis BR:</w:t>
            </w:r>
          </w:p>
          <w:p w:rsidR="00E07B77" w:rsidRDefault="00E07B77" w:rsidP="00E07B77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</w:rPr>
            </w:pPr>
            <w:r w:rsidRPr="006F26EC">
              <w:rPr>
                <w:rFonts w:ascii="Arial" w:hAnsi="Arial" w:cs="Arial"/>
                <w:i/>
                <w:noProof/>
                <w:snapToGrid w:val="0"/>
                <w:sz w:val="20"/>
              </w:rPr>
              <w:t xml:space="preserve">Die Einberufung des Vermittlungsausschusses </w:t>
            </w:r>
            <w:r>
              <w:rPr>
                <w:rFonts w:ascii="Arial" w:hAnsi="Arial" w:cs="Arial"/>
                <w:i/>
                <w:noProof/>
                <w:snapToGrid w:val="0"/>
                <w:sz w:val="20"/>
              </w:rPr>
              <w:t>wurde</w:t>
            </w:r>
            <w:r w:rsidRPr="006F26EC">
              <w:rPr>
                <w:rFonts w:ascii="Arial" w:hAnsi="Arial" w:cs="Arial"/>
                <w:i/>
                <w:noProof/>
                <w:snapToGrid w:val="0"/>
                <w:sz w:val="20"/>
              </w:rPr>
              <w:t xml:space="preserve"> </w:t>
            </w:r>
            <w:r w:rsidRPr="006F26EC">
              <w:rPr>
                <w:rFonts w:ascii="Arial" w:hAnsi="Arial" w:cs="Arial"/>
                <w:b/>
                <w:i/>
                <w:noProof/>
                <w:snapToGrid w:val="0"/>
                <w:sz w:val="20"/>
              </w:rPr>
              <w:t>nicht</w:t>
            </w:r>
            <w:r w:rsidRPr="006F26EC">
              <w:rPr>
                <w:rFonts w:ascii="Arial" w:hAnsi="Arial" w:cs="Arial"/>
                <w:i/>
                <w:noProof/>
                <w:snapToGrid w:val="0"/>
                <w:sz w:val="20"/>
              </w:rPr>
              <w:t xml:space="preserve"> verlangt.</w:t>
            </w:r>
          </w:p>
          <w:p w:rsidR="00E07B77" w:rsidRDefault="00E07B77" w:rsidP="00E07B77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</w:rPr>
            </w:pPr>
          </w:p>
          <w:p w:rsidR="00E07B77" w:rsidRPr="00392BB7" w:rsidRDefault="00E07B77" w:rsidP="00E07B77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Abstimmung ST:</w:t>
            </w:r>
          </w:p>
          <w:p w:rsidR="001F1AD7" w:rsidRPr="00E07B77" w:rsidRDefault="00E07B77" w:rsidP="0028362B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</w:rPr>
            </w:pPr>
            <w:r w:rsidRPr="006F26EC">
              <w:rPr>
                <w:rFonts w:ascii="Arial" w:hAnsi="Arial" w:cs="Arial"/>
                <w:i/>
                <w:noProof/>
                <w:snapToGrid w:val="0"/>
                <w:sz w:val="20"/>
              </w:rPr>
              <w:t xml:space="preserve">Die Einberufung des Vermittlungsausschusses </w:t>
            </w:r>
            <w:r>
              <w:rPr>
                <w:rFonts w:ascii="Arial" w:hAnsi="Arial" w:cs="Arial"/>
                <w:i/>
                <w:noProof/>
                <w:snapToGrid w:val="0"/>
                <w:sz w:val="20"/>
              </w:rPr>
              <w:t>wurde</w:t>
            </w:r>
            <w:r w:rsidRPr="006F26EC">
              <w:rPr>
                <w:rFonts w:ascii="Arial" w:hAnsi="Arial" w:cs="Arial"/>
                <w:i/>
                <w:noProof/>
                <w:snapToGrid w:val="0"/>
                <w:sz w:val="20"/>
              </w:rPr>
              <w:t xml:space="preserve"> </w:t>
            </w:r>
            <w:r w:rsidRPr="006F26EC">
              <w:rPr>
                <w:rFonts w:ascii="Arial" w:hAnsi="Arial" w:cs="Arial"/>
                <w:b/>
                <w:i/>
                <w:noProof/>
                <w:snapToGrid w:val="0"/>
                <w:sz w:val="20"/>
              </w:rPr>
              <w:t>nicht</w:t>
            </w:r>
            <w:r w:rsidRPr="006F26EC">
              <w:rPr>
                <w:rFonts w:ascii="Arial" w:hAnsi="Arial" w:cs="Arial"/>
                <w:i/>
                <w:noProof/>
                <w:snapToGrid w:val="0"/>
                <w:sz w:val="20"/>
              </w:rPr>
              <w:t xml:space="preserve"> verlangt.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AD7" w:rsidRPr="00A27D7A" w:rsidRDefault="001F1AD7" w:rsidP="00A27D7A">
            <w:pPr>
              <w:pStyle w:val="anmerk"/>
              <w:rPr>
                <w:rFonts w:ascii="Arial" w:hAnsi="Arial" w:cs="Arial"/>
              </w:rPr>
            </w:pPr>
            <w:r w:rsidRPr="00A27D7A">
              <w:rPr>
                <w:rFonts w:ascii="Arial" w:hAnsi="Arial" w:cs="Arial"/>
              </w:rPr>
              <w:t>- U -</w:t>
            </w:r>
          </w:p>
        </w:tc>
      </w:tr>
      <w:tr w:rsidR="001F1AD7" w:rsidRPr="00A27D7A" w:rsidTr="00CA12C8">
        <w:trPr>
          <w:cantSplit/>
        </w:trPr>
        <w:tc>
          <w:tcPr>
            <w:tcW w:w="636" w:type="dxa"/>
            <w:shd w:val="clear" w:color="auto" w:fill="auto"/>
          </w:tcPr>
          <w:p w:rsidR="001F1AD7" w:rsidRPr="00A27D7A" w:rsidRDefault="001F1AD7" w:rsidP="0028362B">
            <w:pPr>
              <w:pStyle w:val="topstand"/>
              <w:jc w:val="right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7269" w:type="dxa"/>
            <w:shd w:val="clear" w:color="auto" w:fill="auto"/>
          </w:tcPr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Gesetz zur weiteren Verbesserung des Hochwasserschutzes und zur Ver</w:t>
            </w:r>
            <w:r w:rsidR="00C820B7">
              <w:rPr>
                <w:rFonts w:ascii="Arial" w:hAnsi="Arial" w:cs="Arial"/>
                <w:sz w:val="20"/>
              </w:rPr>
              <w:softHyphen/>
            </w:r>
            <w:r w:rsidRPr="00A27D7A">
              <w:rPr>
                <w:rFonts w:ascii="Arial" w:hAnsi="Arial" w:cs="Arial"/>
                <w:sz w:val="20"/>
              </w:rPr>
              <w:t>einfachung von Verfahren des Hochwasserschutzes (</w:t>
            </w:r>
            <w:r w:rsidRPr="00A27D7A">
              <w:rPr>
                <w:rFonts w:ascii="Arial" w:hAnsi="Arial" w:cs="Arial"/>
                <w:b/>
                <w:sz w:val="20"/>
              </w:rPr>
              <w:t>Hochwasserschutz</w:t>
            </w:r>
            <w:r w:rsidR="00C820B7">
              <w:rPr>
                <w:rFonts w:ascii="Arial" w:hAnsi="Arial" w:cs="Arial"/>
                <w:b/>
                <w:sz w:val="20"/>
              </w:rPr>
              <w:softHyphen/>
            </w:r>
            <w:r w:rsidRPr="00A27D7A">
              <w:rPr>
                <w:rFonts w:ascii="Arial" w:hAnsi="Arial" w:cs="Arial"/>
                <w:b/>
                <w:sz w:val="20"/>
              </w:rPr>
              <w:t xml:space="preserve">gesetz </w:t>
            </w:r>
            <w:r w:rsidRPr="00A27D7A">
              <w:rPr>
                <w:rFonts w:ascii="Arial" w:hAnsi="Arial" w:cs="Arial"/>
                <w:sz w:val="20"/>
              </w:rPr>
              <w:t>II)</w:t>
            </w:r>
          </w:p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gemäß Artikel 77 </w:t>
            </w:r>
            <w:r w:rsidR="00CA12C8">
              <w:rPr>
                <w:rFonts w:ascii="Arial" w:hAnsi="Arial" w:cs="Arial"/>
                <w:sz w:val="20"/>
              </w:rPr>
              <w:t>Absatz</w:t>
            </w:r>
            <w:r w:rsidRPr="00A27D7A">
              <w:rPr>
                <w:rFonts w:ascii="Arial" w:hAnsi="Arial" w:cs="Arial"/>
                <w:sz w:val="20"/>
              </w:rPr>
              <w:t xml:space="preserve"> 2 GG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396/17</w:t>
            </w:r>
          </w:p>
          <w:p w:rsidR="001F1AD7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zu Drucksache 396/17</w:t>
            </w:r>
          </w:p>
          <w:p w:rsidR="00C820B7" w:rsidRDefault="00C820B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Drucksache 396/1/17</w:t>
            </w:r>
          </w:p>
          <w:p w:rsidR="006D738F" w:rsidRPr="00A27D7A" w:rsidRDefault="006D738F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610268" w:rsidRPr="00392BB7" w:rsidRDefault="00610268" w:rsidP="00610268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Ergebnis BR:</w:t>
            </w:r>
          </w:p>
          <w:p w:rsidR="00AF0EF2" w:rsidRDefault="00A72E91" w:rsidP="00A72E91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Die Einberufung des Vermittlungsausschusses wurde </w:t>
            </w:r>
            <w:r w:rsidRPr="00A72E91">
              <w:rPr>
                <w:rFonts w:ascii="Arial" w:hAnsi="Arial" w:cs="Arial"/>
                <w:b/>
                <w:i/>
                <w:sz w:val="20"/>
              </w:rPr>
              <w:t>nicht</w:t>
            </w:r>
            <w:r>
              <w:rPr>
                <w:rFonts w:ascii="Arial" w:hAnsi="Arial" w:cs="Arial"/>
                <w:i/>
                <w:sz w:val="20"/>
              </w:rPr>
              <w:t xml:space="preserve"> verlangt. </w:t>
            </w:r>
            <w:r w:rsidR="009B52AE">
              <w:rPr>
                <w:rFonts w:ascii="Arial" w:hAnsi="Arial" w:cs="Arial"/>
                <w:i/>
                <w:sz w:val="20"/>
              </w:rPr>
              <w:t>Ziff.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="003A2AE9">
              <w:rPr>
                <w:rFonts w:ascii="Arial" w:hAnsi="Arial" w:cs="Arial"/>
                <w:i/>
                <w:sz w:val="20"/>
              </w:rPr>
              <w:t xml:space="preserve">5, 9, 10 </w:t>
            </w:r>
            <w:r w:rsidR="00AF0EF2" w:rsidRPr="00A72E91">
              <w:rPr>
                <w:rFonts w:ascii="Arial" w:hAnsi="Arial" w:cs="Arial"/>
                <w:i/>
                <w:sz w:val="20"/>
              </w:rPr>
              <w:t>der Ausschussempfehlungen</w:t>
            </w:r>
            <w:r>
              <w:rPr>
                <w:rFonts w:ascii="Arial" w:hAnsi="Arial" w:cs="Arial"/>
                <w:i/>
                <w:sz w:val="20"/>
              </w:rPr>
              <w:t xml:space="preserve"> wurde zugestimmt, d. h., eine Entschließung wurde gefasst.</w:t>
            </w:r>
          </w:p>
          <w:p w:rsidR="00610268" w:rsidRDefault="00610268" w:rsidP="00A72E91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  <w:p w:rsidR="00610268" w:rsidRPr="00392BB7" w:rsidRDefault="00610268" w:rsidP="00610268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Abstimmung ST:</w:t>
            </w:r>
          </w:p>
          <w:p w:rsidR="00610268" w:rsidRDefault="009B52AE" w:rsidP="00A72E91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Enthaltung zu den Ausschussempfehlungen</w:t>
            </w:r>
          </w:p>
          <w:p w:rsidR="00A3118E" w:rsidRPr="00C820B7" w:rsidRDefault="00A3118E" w:rsidP="00610268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AD7" w:rsidRPr="00A27D7A" w:rsidRDefault="001F1AD7" w:rsidP="00A27D7A">
            <w:pPr>
              <w:pStyle w:val="anmerk"/>
              <w:rPr>
                <w:rFonts w:ascii="Arial" w:hAnsi="Arial" w:cs="Arial"/>
              </w:rPr>
            </w:pPr>
            <w:r w:rsidRPr="00A27D7A">
              <w:rPr>
                <w:rFonts w:ascii="Arial" w:hAnsi="Arial" w:cs="Arial"/>
              </w:rPr>
              <w:t>- U -</w:t>
            </w:r>
          </w:p>
        </w:tc>
      </w:tr>
      <w:tr w:rsidR="001F1AD7" w:rsidRPr="00A27D7A" w:rsidTr="00CA12C8">
        <w:trPr>
          <w:cantSplit/>
        </w:trPr>
        <w:tc>
          <w:tcPr>
            <w:tcW w:w="636" w:type="dxa"/>
            <w:shd w:val="clear" w:color="auto" w:fill="auto"/>
          </w:tcPr>
          <w:p w:rsidR="001F1AD7" w:rsidRPr="00A27D7A" w:rsidRDefault="001F1AD7" w:rsidP="0028362B">
            <w:pPr>
              <w:pStyle w:val="topstand"/>
              <w:jc w:val="right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7269" w:type="dxa"/>
            <w:shd w:val="clear" w:color="auto" w:fill="auto"/>
          </w:tcPr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Siebtes Gesetz zur Änderung des </w:t>
            </w:r>
            <w:r w:rsidRPr="00A27D7A">
              <w:rPr>
                <w:rFonts w:ascii="Arial" w:hAnsi="Arial" w:cs="Arial"/>
                <w:b/>
                <w:sz w:val="20"/>
              </w:rPr>
              <w:t>Bundesfernstraßengesetzes</w:t>
            </w:r>
          </w:p>
          <w:p w:rsidR="004C383D" w:rsidRPr="00A27D7A" w:rsidRDefault="004C383D" w:rsidP="00C820B7">
            <w:pPr>
              <w:pStyle w:val="Titel"/>
              <w:jc w:val="right"/>
              <w:rPr>
                <w:rFonts w:ascii="Arial" w:hAnsi="Arial" w:cs="Arial"/>
                <w:sz w:val="20"/>
              </w:rPr>
            </w:pPr>
            <w:r w:rsidRPr="00BF18D8">
              <w:rPr>
                <w:rFonts w:ascii="Arial" w:hAnsi="Arial" w:cs="Arial"/>
                <w:i/>
                <w:sz w:val="20"/>
              </w:rPr>
              <w:t>zustimmungsbedürftig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gemäß Artikel 104b </w:t>
            </w:r>
            <w:r w:rsidR="00CA12C8">
              <w:rPr>
                <w:rFonts w:ascii="Arial" w:hAnsi="Arial" w:cs="Arial"/>
                <w:sz w:val="20"/>
              </w:rPr>
              <w:t>Absatz</w:t>
            </w:r>
            <w:r w:rsidRPr="00A27D7A">
              <w:rPr>
                <w:rFonts w:ascii="Arial" w:hAnsi="Arial" w:cs="Arial"/>
                <w:sz w:val="20"/>
              </w:rPr>
              <w:t xml:space="preserve"> 2 Satz 1 GG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370/17</w:t>
            </w:r>
          </w:p>
          <w:p w:rsidR="001F1AD7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AE2F27" w:rsidRPr="00392BB7" w:rsidRDefault="00AE2F27" w:rsidP="00AE2F27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Ergebnis BR:</w:t>
            </w:r>
          </w:p>
          <w:p w:rsidR="00731283" w:rsidRDefault="00731283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 w:rsidRPr="00731283">
              <w:rPr>
                <w:rFonts w:ascii="Arial" w:hAnsi="Arial" w:cs="Arial"/>
                <w:i/>
                <w:sz w:val="20"/>
              </w:rPr>
              <w:t xml:space="preserve">Dem Gesetz </w:t>
            </w:r>
            <w:r w:rsidR="00CA12C8">
              <w:rPr>
                <w:rFonts w:ascii="Arial" w:hAnsi="Arial" w:cs="Arial"/>
                <w:i/>
                <w:sz w:val="20"/>
              </w:rPr>
              <w:t>wurde</w:t>
            </w:r>
            <w:r w:rsidRPr="00731283">
              <w:rPr>
                <w:rFonts w:ascii="Arial" w:hAnsi="Arial" w:cs="Arial"/>
                <w:i/>
                <w:sz w:val="20"/>
              </w:rPr>
              <w:t xml:space="preserve"> zugestimmt.</w:t>
            </w:r>
          </w:p>
          <w:p w:rsidR="00AE2F27" w:rsidRDefault="00AE2F2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  <w:p w:rsidR="00AE2F27" w:rsidRPr="00392BB7" w:rsidRDefault="00AE2F27" w:rsidP="00AE2F27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Abstimmung ST:</w:t>
            </w:r>
          </w:p>
          <w:p w:rsidR="00AE2F27" w:rsidRDefault="00AE2F2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 w:rsidRPr="00731283">
              <w:rPr>
                <w:rFonts w:ascii="Arial" w:hAnsi="Arial" w:cs="Arial"/>
                <w:i/>
                <w:sz w:val="20"/>
              </w:rPr>
              <w:t xml:space="preserve">Dem Gesetz </w:t>
            </w:r>
            <w:r>
              <w:rPr>
                <w:rFonts w:ascii="Arial" w:hAnsi="Arial" w:cs="Arial"/>
                <w:i/>
                <w:sz w:val="20"/>
              </w:rPr>
              <w:t>wurde</w:t>
            </w:r>
            <w:r w:rsidRPr="00731283">
              <w:rPr>
                <w:rFonts w:ascii="Arial" w:hAnsi="Arial" w:cs="Arial"/>
                <w:i/>
                <w:sz w:val="20"/>
              </w:rPr>
              <w:t xml:space="preserve"> zugestimmt.</w:t>
            </w:r>
          </w:p>
          <w:p w:rsidR="001F1AD7" w:rsidRPr="00A27D7A" w:rsidRDefault="001F1AD7" w:rsidP="00AE2F27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AD7" w:rsidRPr="00A27D7A" w:rsidRDefault="001F1AD7" w:rsidP="00A27D7A">
            <w:pPr>
              <w:pStyle w:val="anmerk"/>
              <w:rPr>
                <w:rFonts w:ascii="Arial" w:hAnsi="Arial" w:cs="Arial"/>
              </w:rPr>
            </w:pPr>
            <w:r w:rsidRPr="00A27D7A">
              <w:rPr>
                <w:rFonts w:ascii="Arial" w:hAnsi="Arial" w:cs="Arial"/>
              </w:rPr>
              <w:t>- Vk -</w:t>
            </w:r>
          </w:p>
        </w:tc>
      </w:tr>
      <w:tr w:rsidR="001F1AD7" w:rsidRPr="00A27D7A" w:rsidTr="00CA12C8">
        <w:trPr>
          <w:cantSplit/>
        </w:trPr>
        <w:tc>
          <w:tcPr>
            <w:tcW w:w="636" w:type="dxa"/>
            <w:shd w:val="clear" w:color="auto" w:fill="auto"/>
          </w:tcPr>
          <w:p w:rsidR="001F1AD7" w:rsidRPr="00A27D7A" w:rsidRDefault="001F1AD7" w:rsidP="0028362B">
            <w:pPr>
              <w:pStyle w:val="topstand"/>
              <w:jc w:val="right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lastRenderedPageBreak/>
              <w:t>16</w:t>
            </w:r>
          </w:p>
        </w:tc>
        <w:tc>
          <w:tcPr>
            <w:tcW w:w="7269" w:type="dxa"/>
            <w:shd w:val="clear" w:color="auto" w:fill="auto"/>
          </w:tcPr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Gesetz zur Neufassung der </w:t>
            </w:r>
            <w:r w:rsidRPr="00A27D7A">
              <w:rPr>
                <w:rFonts w:ascii="Arial" w:hAnsi="Arial" w:cs="Arial"/>
                <w:b/>
                <w:sz w:val="20"/>
              </w:rPr>
              <w:t>Regelungen über Funkanlagen und</w:t>
            </w:r>
            <w:r w:rsidRPr="00A27D7A">
              <w:rPr>
                <w:rFonts w:ascii="Arial" w:hAnsi="Arial" w:cs="Arial"/>
                <w:sz w:val="20"/>
              </w:rPr>
              <w:t xml:space="preserve"> zur Änd</w:t>
            </w:r>
            <w:r w:rsidRPr="00A27D7A">
              <w:rPr>
                <w:rFonts w:ascii="Arial" w:hAnsi="Arial" w:cs="Arial"/>
                <w:sz w:val="20"/>
              </w:rPr>
              <w:t>e</w:t>
            </w:r>
            <w:r w:rsidRPr="00A27D7A">
              <w:rPr>
                <w:rFonts w:ascii="Arial" w:hAnsi="Arial" w:cs="Arial"/>
                <w:sz w:val="20"/>
              </w:rPr>
              <w:t xml:space="preserve">rung des </w:t>
            </w:r>
            <w:r w:rsidRPr="00A27D7A">
              <w:rPr>
                <w:rFonts w:ascii="Arial" w:hAnsi="Arial" w:cs="Arial"/>
                <w:b/>
                <w:sz w:val="20"/>
              </w:rPr>
              <w:t>Telekommunikationsgesetzes</w:t>
            </w:r>
            <w:r w:rsidRPr="00A27D7A">
              <w:rPr>
                <w:rFonts w:ascii="Arial" w:hAnsi="Arial" w:cs="Arial"/>
                <w:sz w:val="20"/>
              </w:rPr>
              <w:t xml:space="preserve"> sowie zur Aufhebung des Gesetzes über Funkanlagen und Telekommunikationsendeinrichtungen</w:t>
            </w:r>
          </w:p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gemäß Artikel 77 </w:t>
            </w:r>
            <w:r w:rsidR="00CA12C8">
              <w:rPr>
                <w:rFonts w:ascii="Arial" w:hAnsi="Arial" w:cs="Arial"/>
                <w:sz w:val="20"/>
              </w:rPr>
              <w:t>Absatz</w:t>
            </w:r>
            <w:r w:rsidRPr="00A27D7A">
              <w:rPr>
                <w:rFonts w:ascii="Arial" w:hAnsi="Arial" w:cs="Arial"/>
                <w:sz w:val="20"/>
              </w:rPr>
              <w:t xml:space="preserve"> 2 GG</w:t>
            </w:r>
          </w:p>
          <w:p w:rsidR="001F1AD7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371/17</w:t>
            </w:r>
          </w:p>
          <w:p w:rsidR="00731283" w:rsidRPr="00A27D7A" w:rsidRDefault="00731283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4D1C19" w:rsidRPr="00392BB7" w:rsidRDefault="004D1C19" w:rsidP="004D1C19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Ergebnis BR:</w:t>
            </w:r>
          </w:p>
          <w:p w:rsidR="004D1C19" w:rsidRDefault="004D1C19" w:rsidP="004D1C19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</w:rPr>
            </w:pPr>
            <w:r w:rsidRPr="006F26EC">
              <w:rPr>
                <w:rFonts w:ascii="Arial" w:hAnsi="Arial" w:cs="Arial"/>
                <w:i/>
                <w:noProof/>
                <w:snapToGrid w:val="0"/>
                <w:sz w:val="20"/>
              </w:rPr>
              <w:t xml:space="preserve">Die Einberufung des Vermittlungsausschusses </w:t>
            </w:r>
            <w:r>
              <w:rPr>
                <w:rFonts w:ascii="Arial" w:hAnsi="Arial" w:cs="Arial"/>
                <w:i/>
                <w:noProof/>
                <w:snapToGrid w:val="0"/>
                <w:sz w:val="20"/>
              </w:rPr>
              <w:t>wurde</w:t>
            </w:r>
            <w:r w:rsidRPr="006F26EC">
              <w:rPr>
                <w:rFonts w:ascii="Arial" w:hAnsi="Arial" w:cs="Arial"/>
                <w:i/>
                <w:noProof/>
                <w:snapToGrid w:val="0"/>
                <w:sz w:val="20"/>
              </w:rPr>
              <w:t xml:space="preserve"> </w:t>
            </w:r>
            <w:r w:rsidRPr="006F26EC">
              <w:rPr>
                <w:rFonts w:ascii="Arial" w:hAnsi="Arial" w:cs="Arial"/>
                <w:b/>
                <w:i/>
                <w:noProof/>
                <w:snapToGrid w:val="0"/>
                <w:sz w:val="20"/>
              </w:rPr>
              <w:t>nicht</w:t>
            </w:r>
            <w:r w:rsidRPr="006F26EC">
              <w:rPr>
                <w:rFonts w:ascii="Arial" w:hAnsi="Arial" w:cs="Arial"/>
                <w:i/>
                <w:noProof/>
                <w:snapToGrid w:val="0"/>
                <w:sz w:val="20"/>
              </w:rPr>
              <w:t xml:space="preserve"> verlangt.</w:t>
            </w:r>
          </w:p>
          <w:p w:rsidR="004D1C19" w:rsidRDefault="004D1C19" w:rsidP="004D1C19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</w:rPr>
            </w:pPr>
          </w:p>
          <w:p w:rsidR="004D1C19" w:rsidRPr="00392BB7" w:rsidRDefault="004D1C19" w:rsidP="004D1C19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Abstimmung ST:</w:t>
            </w:r>
          </w:p>
          <w:p w:rsidR="004D1C19" w:rsidRPr="00E07B77" w:rsidRDefault="004D1C19" w:rsidP="004D1C19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</w:rPr>
            </w:pPr>
            <w:r w:rsidRPr="006F26EC">
              <w:rPr>
                <w:rFonts w:ascii="Arial" w:hAnsi="Arial" w:cs="Arial"/>
                <w:i/>
                <w:noProof/>
                <w:snapToGrid w:val="0"/>
                <w:sz w:val="20"/>
              </w:rPr>
              <w:t xml:space="preserve">Die Einberufung des Vermittlungsausschusses </w:t>
            </w:r>
            <w:r>
              <w:rPr>
                <w:rFonts w:ascii="Arial" w:hAnsi="Arial" w:cs="Arial"/>
                <w:i/>
                <w:noProof/>
                <w:snapToGrid w:val="0"/>
                <w:sz w:val="20"/>
              </w:rPr>
              <w:t>wurde</w:t>
            </w:r>
            <w:r w:rsidRPr="006F26EC">
              <w:rPr>
                <w:rFonts w:ascii="Arial" w:hAnsi="Arial" w:cs="Arial"/>
                <w:i/>
                <w:noProof/>
                <w:snapToGrid w:val="0"/>
                <w:sz w:val="20"/>
              </w:rPr>
              <w:t xml:space="preserve"> </w:t>
            </w:r>
            <w:r w:rsidRPr="006F26EC">
              <w:rPr>
                <w:rFonts w:ascii="Arial" w:hAnsi="Arial" w:cs="Arial"/>
                <w:b/>
                <w:i/>
                <w:noProof/>
                <w:snapToGrid w:val="0"/>
                <w:sz w:val="20"/>
              </w:rPr>
              <w:t>nicht</w:t>
            </w:r>
            <w:r w:rsidRPr="006F26EC">
              <w:rPr>
                <w:rFonts w:ascii="Arial" w:hAnsi="Arial" w:cs="Arial"/>
                <w:i/>
                <w:noProof/>
                <w:snapToGrid w:val="0"/>
                <w:sz w:val="20"/>
              </w:rPr>
              <w:t xml:space="preserve"> verlangt.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AD7" w:rsidRPr="00A27D7A" w:rsidRDefault="001F1AD7" w:rsidP="00A27D7A">
            <w:pPr>
              <w:pStyle w:val="anmerk"/>
              <w:rPr>
                <w:rFonts w:ascii="Arial" w:hAnsi="Arial" w:cs="Arial"/>
              </w:rPr>
            </w:pPr>
            <w:r w:rsidRPr="00A27D7A">
              <w:rPr>
                <w:rFonts w:ascii="Arial" w:hAnsi="Arial" w:cs="Arial"/>
              </w:rPr>
              <w:t>- Wi -</w:t>
            </w:r>
          </w:p>
        </w:tc>
      </w:tr>
      <w:tr w:rsidR="001F1AD7" w:rsidRPr="00A27D7A" w:rsidTr="00CA12C8">
        <w:trPr>
          <w:cantSplit/>
        </w:trPr>
        <w:tc>
          <w:tcPr>
            <w:tcW w:w="636" w:type="dxa"/>
            <w:shd w:val="clear" w:color="auto" w:fill="auto"/>
          </w:tcPr>
          <w:p w:rsidR="001F1AD7" w:rsidRPr="00A27D7A" w:rsidRDefault="001F1AD7" w:rsidP="0028362B">
            <w:pPr>
              <w:pStyle w:val="topstand"/>
              <w:jc w:val="right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7269" w:type="dxa"/>
            <w:shd w:val="clear" w:color="auto" w:fill="auto"/>
          </w:tcPr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Gesetz zur Erstellung gesamtwirtschaftlicher Vorausschätzungen der Bundes</w:t>
            </w:r>
            <w:r w:rsidR="00C820B7">
              <w:rPr>
                <w:rFonts w:ascii="Arial" w:hAnsi="Arial" w:cs="Arial"/>
                <w:sz w:val="20"/>
              </w:rPr>
              <w:softHyphen/>
            </w:r>
            <w:r w:rsidRPr="00A27D7A">
              <w:rPr>
                <w:rFonts w:ascii="Arial" w:hAnsi="Arial" w:cs="Arial"/>
                <w:sz w:val="20"/>
              </w:rPr>
              <w:t>regierung (</w:t>
            </w:r>
            <w:r w:rsidRPr="00A27D7A">
              <w:rPr>
                <w:rFonts w:ascii="Arial" w:hAnsi="Arial" w:cs="Arial"/>
                <w:b/>
                <w:sz w:val="20"/>
              </w:rPr>
              <w:t xml:space="preserve">Vorausschätzungsgesetz </w:t>
            </w:r>
            <w:r w:rsidR="00C820B7">
              <w:rPr>
                <w:rFonts w:ascii="Arial" w:hAnsi="Arial" w:cs="Arial"/>
                <w:sz w:val="20"/>
              </w:rPr>
              <w:t>–</w:t>
            </w:r>
            <w:r w:rsidRPr="00A27D7A">
              <w:rPr>
                <w:rFonts w:ascii="Arial" w:hAnsi="Arial" w:cs="Arial"/>
                <w:sz w:val="20"/>
              </w:rPr>
              <w:t xml:space="preserve"> EgVG)</w:t>
            </w:r>
          </w:p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gemäß Artikel 77 </w:t>
            </w:r>
            <w:r w:rsidR="00CA12C8">
              <w:rPr>
                <w:rFonts w:ascii="Arial" w:hAnsi="Arial" w:cs="Arial"/>
                <w:sz w:val="20"/>
              </w:rPr>
              <w:t>Absatz</w:t>
            </w:r>
            <w:r w:rsidRPr="00A27D7A">
              <w:rPr>
                <w:rFonts w:ascii="Arial" w:hAnsi="Arial" w:cs="Arial"/>
                <w:sz w:val="20"/>
              </w:rPr>
              <w:t xml:space="preserve"> 2 GG</w:t>
            </w:r>
          </w:p>
          <w:p w:rsidR="001F1AD7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397/17</w:t>
            </w:r>
          </w:p>
          <w:p w:rsidR="006D738F" w:rsidRPr="00A27D7A" w:rsidRDefault="006D738F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4D1C19" w:rsidRPr="00392BB7" w:rsidRDefault="004D1C19" w:rsidP="004D1C19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Ergebnis BR:</w:t>
            </w:r>
          </w:p>
          <w:p w:rsidR="004D1C19" w:rsidRDefault="004D1C19" w:rsidP="004D1C19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</w:rPr>
            </w:pPr>
            <w:r w:rsidRPr="006F26EC">
              <w:rPr>
                <w:rFonts w:ascii="Arial" w:hAnsi="Arial" w:cs="Arial"/>
                <w:i/>
                <w:noProof/>
                <w:snapToGrid w:val="0"/>
                <w:sz w:val="20"/>
              </w:rPr>
              <w:t xml:space="preserve">Die Einberufung des Vermittlungsausschusses </w:t>
            </w:r>
            <w:r>
              <w:rPr>
                <w:rFonts w:ascii="Arial" w:hAnsi="Arial" w:cs="Arial"/>
                <w:i/>
                <w:noProof/>
                <w:snapToGrid w:val="0"/>
                <w:sz w:val="20"/>
              </w:rPr>
              <w:t>wurde</w:t>
            </w:r>
            <w:r w:rsidRPr="006F26EC">
              <w:rPr>
                <w:rFonts w:ascii="Arial" w:hAnsi="Arial" w:cs="Arial"/>
                <w:i/>
                <w:noProof/>
                <w:snapToGrid w:val="0"/>
                <w:sz w:val="20"/>
              </w:rPr>
              <w:t xml:space="preserve"> </w:t>
            </w:r>
            <w:r w:rsidRPr="006F26EC">
              <w:rPr>
                <w:rFonts w:ascii="Arial" w:hAnsi="Arial" w:cs="Arial"/>
                <w:b/>
                <w:i/>
                <w:noProof/>
                <w:snapToGrid w:val="0"/>
                <w:sz w:val="20"/>
              </w:rPr>
              <w:t>nicht</w:t>
            </w:r>
            <w:r w:rsidRPr="006F26EC">
              <w:rPr>
                <w:rFonts w:ascii="Arial" w:hAnsi="Arial" w:cs="Arial"/>
                <w:i/>
                <w:noProof/>
                <w:snapToGrid w:val="0"/>
                <w:sz w:val="20"/>
              </w:rPr>
              <w:t xml:space="preserve"> verlangt.</w:t>
            </w:r>
          </w:p>
          <w:p w:rsidR="004D1C19" w:rsidRDefault="004D1C19" w:rsidP="004D1C19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</w:rPr>
            </w:pPr>
          </w:p>
          <w:p w:rsidR="004D1C19" w:rsidRPr="00392BB7" w:rsidRDefault="004D1C19" w:rsidP="004D1C19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Abstimmung ST:</w:t>
            </w:r>
          </w:p>
          <w:p w:rsidR="004D1C19" w:rsidRPr="00E07B77" w:rsidRDefault="004D1C19" w:rsidP="004D1C19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</w:rPr>
            </w:pPr>
            <w:r w:rsidRPr="006F26EC">
              <w:rPr>
                <w:rFonts w:ascii="Arial" w:hAnsi="Arial" w:cs="Arial"/>
                <w:i/>
                <w:noProof/>
                <w:snapToGrid w:val="0"/>
                <w:sz w:val="20"/>
              </w:rPr>
              <w:t xml:space="preserve">Die Einberufung des Vermittlungsausschusses </w:t>
            </w:r>
            <w:r>
              <w:rPr>
                <w:rFonts w:ascii="Arial" w:hAnsi="Arial" w:cs="Arial"/>
                <w:i/>
                <w:noProof/>
                <w:snapToGrid w:val="0"/>
                <w:sz w:val="20"/>
              </w:rPr>
              <w:t>wurde</w:t>
            </w:r>
            <w:r w:rsidRPr="006F26EC">
              <w:rPr>
                <w:rFonts w:ascii="Arial" w:hAnsi="Arial" w:cs="Arial"/>
                <w:i/>
                <w:noProof/>
                <w:snapToGrid w:val="0"/>
                <w:sz w:val="20"/>
              </w:rPr>
              <w:t xml:space="preserve"> </w:t>
            </w:r>
            <w:r w:rsidRPr="006F26EC">
              <w:rPr>
                <w:rFonts w:ascii="Arial" w:hAnsi="Arial" w:cs="Arial"/>
                <w:b/>
                <w:i/>
                <w:noProof/>
                <w:snapToGrid w:val="0"/>
                <w:sz w:val="20"/>
              </w:rPr>
              <w:t>nicht</w:t>
            </w:r>
            <w:r w:rsidRPr="006F26EC">
              <w:rPr>
                <w:rFonts w:ascii="Arial" w:hAnsi="Arial" w:cs="Arial"/>
                <w:i/>
                <w:noProof/>
                <w:snapToGrid w:val="0"/>
                <w:sz w:val="20"/>
              </w:rPr>
              <w:t xml:space="preserve"> verlangt.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AD7" w:rsidRPr="00A27D7A" w:rsidRDefault="001F1AD7" w:rsidP="00A27D7A">
            <w:pPr>
              <w:pStyle w:val="anmerk"/>
              <w:rPr>
                <w:rFonts w:ascii="Arial" w:hAnsi="Arial" w:cs="Arial"/>
              </w:rPr>
            </w:pPr>
            <w:r w:rsidRPr="00A27D7A">
              <w:rPr>
                <w:rFonts w:ascii="Arial" w:hAnsi="Arial" w:cs="Arial"/>
              </w:rPr>
              <w:t>- Wi -</w:t>
            </w:r>
          </w:p>
        </w:tc>
      </w:tr>
      <w:tr w:rsidR="001F1AD7" w:rsidRPr="00A27D7A" w:rsidTr="00CA12C8">
        <w:trPr>
          <w:cantSplit/>
        </w:trPr>
        <w:tc>
          <w:tcPr>
            <w:tcW w:w="636" w:type="dxa"/>
            <w:shd w:val="clear" w:color="auto" w:fill="auto"/>
          </w:tcPr>
          <w:p w:rsidR="001F1AD7" w:rsidRPr="00A27D7A" w:rsidRDefault="001F1AD7" w:rsidP="0028362B">
            <w:pPr>
              <w:pStyle w:val="topstand"/>
              <w:jc w:val="right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7269" w:type="dxa"/>
            <w:shd w:val="clear" w:color="auto" w:fill="auto"/>
          </w:tcPr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Gesetz zu dem Protokoll vom 29. Juni 2016 über die </w:t>
            </w:r>
            <w:r w:rsidRPr="00A27D7A">
              <w:rPr>
                <w:rFonts w:ascii="Arial" w:hAnsi="Arial" w:cs="Arial"/>
                <w:b/>
                <w:sz w:val="20"/>
              </w:rPr>
              <w:t>Vorrechte und Immun</w:t>
            </w:r>
            <w:r w:rsidRPr="00A27D7A">
              <w:rPr>
                <w:rFonts w:ascii="Arial" w:hAnsi="Arial" w:cs="Arial"/>
                <w:b/>
                <w:sz w:val="20"/>
              </w:rPr>
              <w:t>i</w:t>
            </w:r>
            <w:r w:rsidRPr="00A27D7A">
              <w:rPr>
                <w:rFonts w:ascii="Arial" w:hAnsi="Arial" w:cs="Arial"/>
                <w:b/>
                <w:sz w:val="20"/>
              </w:rPr>
              <w:t>täten des Einheitlichen Patentgerichts</w:t>
            </w:r>
          </w:p>
          <w:p w:rsidR="004C383D" w:rsidRPr="00A27D7A" w:rsidRDefault="004C383D" w:rsidP="00C820B7">
            <w:pPr>
              <w:pStyle w:val="Titel"/>
              <w:jc w:val="right"/>
              <w:rPr>
                <w:rFonts w:ascii="Arial" w:hAnsi="Arial" w:cs="Arial"/>
                <w:sz w:val="20"/>
              </w:rPr>
            </w:pPr>
            <w:r w:rsidRPr="00BF18D8">
              <w:rPr>
                <w:rFonts w:ascii="Arial" w:hAnsi="Arial" w:cs="Arial"/>
                <w:i/>
                <w:sz w:val="20"/>
              </w:rPr>
              <w:t>zustimmungsbedürftig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gemäß Artikel 105 </w:t>
            </w:r>
            <w:r w:rsidR="00CA12C8">
              <w:rPr>
                <w:rFonts w:ascii="Arial" w:hAnsi="Arial" w:cs="Arial"/>
                <w:sz w:val="20"/>
              </w:rPr>
              <w:t>Absatz</w:t>
            </w:r>
            <w:r w:rsidRPr="00A27D7A">
              <w:rPr>
                <w:rFonts w:ascii="Arial" w:hAnsi="Arial" w:cs="Arial"/>
                <w:sz w:val="20"/>
              </w:rPr>
              <w:t xml:space="preserve"> 3 GG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372/17</w:t>
            </w:r>
          </w:p>
          <w:p w:rsidR="001F1AD7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4D1C19" w:rsidRPr="00392BB7" w:rsidRDefault="004D1C19" w:rsidP="004D1C19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Ergebnis BR:</w:t>
            </w:r>
          </w:p>
          <w:p w:rsidR="004D1C19" w:rsidRDefault="004D1C19" w:rsidP="004D1C19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 w:rsidRPr="00731283">
              <w:rPr>
                <w:rFonts w:ascii="Arial" w:hAnsi="Arial" w:cs="Arial"/>
                <w:i/>
                <w:sz w:val="20"/>
              </w:rPr>
              <w:t xml:space="preserve">Dem Gesetz </w:t>
            </w:r>
            <w:r>
              <w:rPr>
                <w:rFonts w:ascii="Arial" w:hAnsi="Arial" w:cs="Arial"/>
                <w:i/>
                <w:sz w:val="20"/>
              </w:rPr>
              <w:t>wurde</w:t>
            </w:r>
            <w:r w:rsidRPr="00731283">
              <w:rPr>
                <w:rFonts w:ascii="Arial" w:hAnsi="Arial" w:cs="Arial"/>
                <w:i/>
                <w:sz w:val="20"/>
              </w:rPr>
              <w:t xml:space="preserve"> zugestimmt.</w:t>
            </w:r>
          </w:p>
          <w:p w:rsidR="004D1C19" w:rsidRDefault="004D1C19" w:rsidP="004D1C19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  <w:p w:rsidR="004D1C19" w:rsidRPr="00392BB7" w:rsidRDefault="004D1C19" w:rsidP="004D1C19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Abstimmung ST:</w:t>
            </w:r>
          </w:p>
          <w:p w:rsidR="004D1C19" w:rsidRDefault="004D1C19" w:rsidP="004D1C19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 w:rsidRPr="00731283">
              <w:rPr>
                <w:rFonts w:ascii="Arial" w:hAnsi="Arial" w:cs="Arial"/>
                <w:i/>
                <w:sz w:val="20"/>
              </w:rPr>
              <w:t xml:space="preserve">Dem Gesetz </w:t>
            </w:r>
            <w:r>
              <w:rPr>
                <w:rFonts w:ascii="Arial" w:hAnsi="Arial" w:cs="Arial"/>
                <w:i/>
                <w:sz w:val="20"/>
              </w:rPr>
              <w:t>wurde</w:t>
            </w:r>
            <w:r w:rsidRPr="00731283">
              <w:rPr>
                <w:rFonts w:ascii="Arial" w:hAnsi="Arial" w:cs="Arial"/>
                <w:i/>
                <w:sz w:val="20"/>
              </w:rPr>
              <w:t xml:space="preserve"> zugestimmt.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AD7" w:rsidRPr="00A27D7A" w:rsidRDefault="001F1AD7" w:rsidP="00A27D7A">
            <w:pPr>
              <w:pStyle w:val="anmerk"/>
              <w:rPr>
                <w:rFonts w:ascii="Arial" w:hAnsi="Arial" w:cs="Arial"/>
              </w:rPr>
            </w:pPr>
            <w:r w:rsidRPr="00A27D7A">
              <w:rPr>
                <w:rFonts w:ascii="Arial" w:hAnsi="Arial" w:cs="Arial"/>
              </w:rPr>
              <w:t>- R -</w:t>
            </w:r>
          </w:p>
        </w:tc>
      </w:tr>
      <w:tr w:rsidR="001F1AD7" w:rsidRPr="00A27D7A" w:rsidTr="00CA12C8">
        <w:trPr>
          <w:cantSplit/>
        </w:trPr>
        <w:tc>
          <w:tcPr>
            <w:tcW w:w="636" w:type="dxa"/>
            <w:shd w:val="clear" w:color="auto" w:fill="auto"/>
          </w:tcPr>
          <w:p w:rsidR="001F1AD7" w:rsidRPr="00A27D7A" w:rsidRDefault="001F1AD7" w:rsidP="0028362B">
            <w:pPr>
              <w:pStyle w:val="topstand"/>
              <w:jc w:val="right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7269" w:type="dxa"/>
            <w:shd w:val="clear" w:color="auto" w:fill="auto"/>
          </w:tcPr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Gesetz zu dem Übereinkommen von Minamata vom 10. Oktober 2013 über </w:t>
            </w:r>
            <w:r w:rsidRPr="00A27D7A">
              <w:rPr>
                <w:rFonts w:ascii="Arial" w:hAnsi="Arial" w:cs="Arial"/>
                <w:b/>
                <w:sz w:val="20"/>
              </w:rPr>
              <w:t>Quecksilber (Minamata-Übereinkommen)</w:t>
            </w:r>
          </w:p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gemäß Artikel 77 </w:t>
            </w:r>
            <w:r w:rsidR="00CA12C8">
              <w:rPr>
                <w:rFonts w:ascii="Arial" w:hAnsi="Arial" w:cs="Arial"/>
                <w:sz w:val="20"/>
              </w:rPr>
              <w:t>Absatz</w:t>
            </w:r>
            <w:r w:rsidRPr="00A27D7A">
              <w:rPr>
                <w:rFonts w:ascii="Arial" w:hAnsi="Arial" w:cs="Arial"/>
                <w:sz w:val="20"/>
              </w:rPr>
              <w:t xml:space="preserve"> 2 GG</w:t>
            </w:r>
          </w:p>
          <w:p w:rsidR="001F1AD7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398/17</w:t>
            </w:r>
          </w:p>
          <w:p w:rsidR="006D738F" w:rsidRPr="00A27D7A" w:rsidRDefault="006D738F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4D1C19" w:rsidRPr="00392BB7" w:rsidRDefault="004D1C19" w:rsidP="004D1C19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Ergebnis BR:</w:t>
            </w:r>
          </w:p>
          <w:p w:rsidR="004D1C19" w:rsidRDefault="004D1C19" w:rsidP="004D1C19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</w:rPr>
            </w:pPr>
            <w:r w:rsidRPr="006F26EC">
              <w:rPr>
                <w:rFonts w:ascii="Arial" w:hAnsi="Arial" w:cs="Arial"/>
                <w:i/>
                <w:noProof/>
                <w:snapToGrid w:val="0"/>
                <w:sz w:val="20"/>
              </w:rPr>
              <w:t xml:space="preserve">Die Einberufung des Vermittlungsausschusses </w:t>
            </w:r>
            <w:r>
              <w:rPr>
                <w:rFonts w:ascii="Arial" w:hAnsi="Arial" w:cs="Arial"/>
                <w:i/>
                <w:noProof/>
                <w:snapToGrid w:val="0"/>
                <w:sz w:val="20"/>
              </w:rPr>
              <w:t>wurde</w:t>
            </w:r>
            <w:r w:rsidRPr="006F26EC">
              <w:rPr>
                <w:rFonts w:ascii="Arial" w:hAnsi="Arial" w:cs="Arial"/>
                <w:i/>
                <w:noProof/>
                <w:snapToGrid w:val="0"/>
                <w:sz w:val="20"/>
              </w:rPr>
              <w:t xml:space="preserve"> </w:t>
            </w:r>
            <w:r w:rsidRPr="006F26EC">
              <w:rPr>
                <w:rFonts w:ascii="Arial" w:hAnsi="Arial" w:cs="Arial"/>
                <w:b/>
                <w:i/>
                <w:noProof/>
                <w:snapToGrid w:val="0"/>
                <w:sz w:val="20"/>
              </w:rPr>
              <w:t>nicht</w:t>
            </w:r>
            <w:r w:rsidRPr="006F26EC">
              <w:rPr>
                <w:rFonts w:ascii="Arial" w:hAnsi="Arial" w:cs="Arial"/>
                <w:i/>
                <w:noProof/>
                <w:snapToGrid w:val="0"/>
                <w:sz w:val="20"/>
              </w:rPr>
              <w:t xml:space="preserve"> verlangt.</w:t>
            </w:r>
          </w:p>
          <w:p w:rsidR="004D1C19" w:rsidRDefault="004D1C19" w:rsidP="004D1C19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</w:rPr>
            </w:pPr>
          </w:p>
          <w:p w:rsidR="004D1C19" w:rsidRPr="00392BB7" w:rsidRDefault="004D1C19" w:rsidP="004D1C19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Abstimmung ST:</w:t>
            </w:r>
          </w:p>
          <w:p w:rsidR="004D1C19" w:rsidRPr="00E07B77" w:rsidRDefault="004D1C19" w:rsidP="004D1C19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</w:rPr>
            </w:pPr>
            <w:r w:rsidRPr="006F26EC">
              <w:rPr>
                <w:rFonts w:ascii="Arial" w:hAnsi="Arial" w:cs="Arial"/>
                <w:i/>
                <w:noProof/>
                <w:snapToGrid w:val="0"/>
                <w:sz w:val="20"/>
              </w:rPr>
              <w:t xml:space="preserve">Die Einberufung des Vermittlungsausschusses </w:t>
            </w:r>
            <w:r>
              <w:rPr>
                <w:rFonts w:ascii="Arial" w:hAnsi="Arial" w:cs="Arial"/>
                <w:i/>
                <w:noProof/>
                <w:snapToGrid w:val="0"/>
                <w:sz w:val="20"/>
              </w:rPr>
              <w:t>wurde</w:t>
            </w:r>
            <w:r w:rsidRPr="006F26EC">
              <w:rPr>
                <w:rFonts w:ascii="Arial" w:hAnsi="Arial" w:cs="Arial"/>
                <w:i/>
                <w:noProof/>
                <w:snapToGrid w:val="0"/>
                <w:sz w:val="20"/>
              </w:rPr>
              <w:t xml:space="preserve"> </w:t>
            </w:r>
            <w:r w:rsidRPr="006F26EC">
              <w:rPr>
                <w:rFonts w:ascii="Arial" w:hAnsi="Arial" w:cs="Arial"/>
                <w:b/>
                <w:i/>
                <w:noProof/>
                <w:snapToGrid w:val="0"/>
                <w:sz w:val="20"/>
              </w:rPr>
              <w:t>nicht</w:t>
            </w:r>
            <w:r w:rsidRPr="006F26EC">
              <w:rPr>
                <w:rFonts w:ascii="Arial" w:hAnsi="Arial" w:cs="Arial"/>
                <w:i/>
                <w:noProof/>
                <w:snapToGrid w:val="0"/>
                <w:sz w:val="20"/>
              </w:rPr>
              <w:t xml:space="preserve"> verlangt.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AD7" w:rsidRPr="00A27D7A" w:rsidRDefault="001F1AD7" w:rsidP="00A27D7A">
            <w:pPr>
              <w:pStyle w:val="anmerk"/>
              <w:rPr>
                <w:rFonts w:ascii="Arial" w:hAnsi="Arial" w:cs="Arial"/>
              </w:rPr>
            </w:pPr>
            <w:r w:rsidRPr="00A27D7A">
              <w:rPr>
                <w:rFonts w:ascii="Arial" w:hAnsi="Arial" w:cs="Arial"/>
              </w:rPr>
              <w:t>- U -</w:t>
            </w:r>
          </w:p>
        </w:tc>
      </w:tr>
      <w:tr w:rsidR="001F1AD7" w:rsidRPr="00A27D7A" w:rsidTr="00CA12C8">
        <w:trPr>
          <w:cantSplit/>
        </w:trPr>
        <w:tc>
          <w:tcPr>
            <w:tcW w:w="636" w:type="dxa"/>
            <w:shd w:val="clear" w:color="auto" w:fill="auto"/>
          </w:tcPr>
          <w:p w:rsidR="001F1AD7" w:rsidRPr="00A27D7A" w:rsidRDefault="004C383D" w:rsidP="0028362B">
            <w:pPr>
              <w:pStyle w:val="topstand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20a</w:t>
            </w:r>
          </w:p>
        </w:tc>
        <w:tc>
          <w:tcPr>
            <w:tcW w:w="7269" w:type="dxa"/>
            <w:shd w:val="clear" w:color="auto" w:fill="auto"/>
          </w:tcPr>
          <w:p w:rsidR="001F1AD7" w:rsidRPr="00A27D7A" w:rsidRDefault="001F1AD7" w:rsidP="0028362B">
            <w:pPr>
              <w:pStyle w:val="Titel"/>
              <w:tabs>
                <w:tab w:val="left" w:pos="215"/>
              </w:tabs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Entwurf eines ... Gesetzes zur Änderung des </w:t>
            </w:r>
            <w:r w:rsidRPr="00A27D7A">
              <w:rPr>
                <w:rFonts w:ascii="Arial" w:hAnsi="Arial" w:cs="Arial"/>
                <w:b/>
                <w:sz w:val="20"/>
              </w:rPr>
              <w:t>Bundesverfassungsschutz</w:t>
            </w:r>
            <w:r w:rsidR="00C820B7">
              <w:rPr>
                <w:rFonts w:ascii="Arial" w:hAnsi="Arial" w:cs="Arial"/>
                <w:b/>
                <w:sz w:val="20"/>
              </w:rPr>
              <w:softHyphen/>
            </w:r>
            <w:r w:rsidRPr="00A27D7A">
              <w:rPr>
                <w:rFonts w:ascii="Arial" w:hAnsi="Arial" w:cs="Arial"/>
                <w:b/>
                <w:sz w:val="20"/>
              </w:rPr>
              <w:t>gesetzes</w:t>
            </w:r>
            <w:r w:rsidRPr="00C820B7">
              <w:rPr>
                <w:rFonts w:ascii="Arial" w:hAnsi="Arial" w:cs="Arial"/>
                <w:sz w:val="20"/>
              </w:rPr>
              <w:t xml:space="preserve"> </w:t>
            </w:r>
            <w:r w:rsidR="00C820B7">
              <w:rPr>
                <w:rFonts w:ascii="Arial" w:hAnsi="Arial" w:cs="Arial"/>
                <w:sz w:val="20"/>
              </w:rPr>
              <w:t>–</w:t>
            </w:r>
            <w:r w:rsidRPr="00A27D7A">
              <w:rPr>
                <w:rFonts w:ascii="Arial" w:hAnsi="Arial" w:cs="Arial"/>
                <w:sz w:val="20"/>
              </w:rPr>
              <w:t xml:space="preserve"> Aufhebung des </w:t>
            </w:r>
            <w:r w:rsidRPr="00A27D7A">
              <w:rPr>
                <w:rFonts w:ascii="Arial" w:hAnsi="Arial" w:cs="Arial"/>
                <w:b/>
                <w:sz w:val="20"/>
              </w:rPr>
              <w:t>Mindestalters für die Beobachtung von Minder</w:t>
            </w:r>
            <w:r w:rsidR="00C820B7">
              <w:rPr>
                <w:rFonts w:ascii="Arial" w:hAnsi="Arial" w:cs="Arial"/>
                <w:b/>
                <w:sz w:val="20"/>
              </w:rPr>
              <w:softHyphen/>
            </w:r>
            <w:r w:rsidRPr="00A27D7A">
              <w:rPr>
                <w:rFonts w:ascii="Arial" w:hAnsi="Arial" w:cs="Arial"/>
                <w:b/>
                <w:sz w:val="20"/>
              </w:rPr>
              <w:t>jährigen</w:t>
            </w:r>
          </w:p>
          <w:p w:rsidR="001F1AD7" w:rsidRPr="00A27D7A" w:rsidRDefault="001F1AD7" w:rsidP="0028362B">
            <w:pPr>
              <w:pStyle w:val="Titel"/>
              <w:tabs>
                <w:tab w:val="left" w:pos="215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gemäß Artikel 76 </w:t>
            </w:r>
            <w:r w:rsidR="00CA12C8">
              <w:rPr>
                <w:rFonts w:ascii="Arial" w:hAnsi="Arial" w:cs="Arial"/>
                <w:sz w:val="20"/>
              </w:rPr>
              <w:t>Absatz</w:t>
            </w:r>
            <w:r w:rsidRPr="00A27D7A">
              <w:rPr>
                <w:rFonts w:ascii="Arial" w:hAnsi="Arial" w:cs="Arial"/>
                <w:sz w:val="20"/>
              </w:rPr>
              <w:t xml:space="preserve"> 1 GG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Antrag des Freistaates Bayern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Antrag des Freistaates Bayern</w:t>
            </w:r>
          </w:p>
          <w:p w:rsidR="00A72E91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gemäß § 23 </w:t>
            </w:r>
            <w:r w:rsidR="00CA12C8">
              <w:rPr>
                <w:rFonts w:ascii="Arial" w:hAnsi="Arial" w:cs="Arial"/>
                <w:sz w:val="20"/>
              </w:rPr>
              <w:t>Absatz</w:t>
            </w:r>
            <w:r w:rsidR="00A72E91">
              <w:rPr>
                <w:rFonts w:ascii="Arial" w:hAnsi="Arial" w:cs="Arial"/>
                <w:sz w:val="20"/>
              </w:rPr>
              <w:t xml:space="preserve"> 3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i.V.m. § 15 </w:t>
            </w:r>
            <w:r w:rsidR="00CA12C8">
              <w:rPr>
                <w:rFonts w:ascii="Arial" w:hAnsi="Arial" w:cs="Arial"/>
                <w:sz w:val="20"/>
              </w:rPr>
              <w:t>Absatz</w:t>
            </w:r>
            <w:r w:rsidRPr="00A27D7A">
              <w:rPr>
                <w:rFonts w:ascii="Arial" w:hAnsi="Arial" w:cs="Arial"/>
                <w:sz w:val="20"/>
              </w:rPr>
              <w:t xml:space="preserve"> 1 GO BR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226/17</w:t>
            </w:r>
          </w:p>
          <w:p w:rsidR="001F1AD7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226/1/17</w:t>
            </w:r>
          </w:p>
          <w:p w:rsidR="00225DAF" w:rsidRDefault="00225DAF" w:rsidP="00225DAF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95791D" w:rsidRPr="00392BB7" w:rsidRDefault="0095791D" w:rsidP="0095791D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Ergebnis BR:</w:t>
            </w:r>
          </w:p>
          <w:p w:rsidR="00225DAF" w:rsidRDefault="00225DAF" w:rsidP="00A72E91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Ausschussrücküberweisung</w:t>
            </w:r>
          </w:p>
          <w:p w:rsidR="00F82301" w:rsidRDefault="00F82301" w:rsidP="00A72E91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  <w:p w:rsidR="00F82301" w:rsidRDefault="00F82301" w:rsidP="00A72E91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  <w:u w:val="single"/>
              </w:rPr>
            </w:pPr>
            <w:r>
              <w:rPr>
                <w:rFonts w:ascii="Arial" w:hAnsi="Arial" w:cs="Arial"/>
                <w:i/>
                <w:sz w:val="20"/>
                <w:u w:val="single"/>
              </w:rPr>
              <w:t>Abstimmung ST:</w:t>
            </w:r>
          </w:p>
          <w:p w:rsidR="00F82301" w:rsidRPr="00F82301" w:rsidRDefault="00F82301" w:rsidP="00A72E91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Enthaltung zur sofortigen Sachentscheidung</w:t>
            </w:r>
          </w:p>
          <w:p w:rsidR="001F1AD7" w:rsidRPr="00A27D7A" w:rsidRDefault="001F1AD7" w:rsidP="009B52AE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AD7" w:rsidRPr="00A27D7A" w:rsidRDefault="001F1AD7" w:rsidP="00A27D7A">
            <w:pPr>
              <w:pStyle w:val="anmerk"/>
              <w:rPr>
                <w:rFonts w:ascii="Arial" w:hAnsi="Arial" w:cs="Arial"/>
              </w:rPr>
            </w:pPr>
            <w:r w:rsidRPr="00A27D7A">
              <w:rPr>
                <w:rFonts w:ascii="Arial" w:hAnsi="Arial" w:cs="Arial"/>
              </w:rPr>
              <w:t>- In - FJ -</w:t>
            </w:r>
          </w:p>
        </w:tc>
      </w:tr>
      <w:tr w:rsidR="001F1AD7" w:rsidRPr="00A27D7A" w:rsidTr="00CA12C8">
        <w:trPr>
          <w:cantSplit/>
        </w:trPr>
        <w:tc>
          <w:tcPr>
            <w:tcW w:w="636" w:type="dxa"/>
            <w:shd w:val="clear" w:color="auto" w:fill="auto"/>
          </w:tcPr>
          <w:p w:rsidR="001F1AD7" w:rsidRPr="00A27D7A" w:rsidRDefault="004C383D" w:rsidP="0028362B">
            <w:pPr>
              <w:pStyle w:val="topstand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20b</w:t>
            </w:r>
          </w:p>
        </w:tc>
        <w:tc>
          <w:tcPr>
            <w:tcW w:w="7269" w:type="dxa"/>
            <w:shd w:val="clear" w:color="auto" w:fill="auto"/>
          </w:tcPr>
          <w:p w:rsidR="001F1AD7" w:rsidRPr="00C820B7" w:rsidRDefault="001F1AD7" w:rsidP="0028362B">
            <w:pPr>
              <w:pStyle w:val="Titel"/>
              <w:tabs>
                <w:tab w:val="left" w:pos="21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Entwurf eines ... Gesetzes zur Änderung des </w:t>
            </w:r>
            <w:r w:rsidRPr="00A27D7A">
              <w:rPr>
                <w:rFonts w:ascii="Arial" w:hAnsi="Arial" w:cs="Arial"/>
                <w:b/>
                <w:sz w:val="20"/>
              </w:rPr>
              <w:t>Bundesverfassungsschutz</w:t>
            </w:r>
            <w:r w:rsidR="00C820B7">
              <w:rPr>
                <w:rFonts w:ascii="Arial" w:hAnsi="Arial" w:cs="Arial"/>
                <w:b/>
                <w:sz w:val="20"/>
              </w:rPr>
              <w:softHyphen/>
            </w:r>
            <w:r w:rsidRPr="00A27D7A">
              <w:rPr>
                <w:rFonts w:ascii="Arial" w:hAnsi="Arial" w:cs="Arial"/>
                <w:b/>
                <w:sz w:val="20"/>
              </w:rPr>
              <w:t xml:space="preserve">gesetzes </w:t>
            </w:r>
            <w:r w:rsidR="00C820B7">
              <w:rPr>
                <w:rFonts w:ascii="Arial" w:hAnsi="Arial" w:cs="Arial"/>
                <w:b/>
                <w:sz w:val="20"/>
              </w:rPr>
              <w:t>–</w:t>
            </w:r>
            <w:r w:rsidRPr="00A27D7A">
              <w:rPr>
                <w:rFonts w:ascii="Arial" w:hAnsi="Arial" w:cs="Arial"/>
                <w:b/>
                <w:sz w:val="20"/>
              </w:rPr>
              <w:t xml:space="preserve"> Befugnis zur Online-Datenerhebung</w:t>
            </w:r>
          </w:p>
          <w:p w:rsidR="001F1AD7" w:rsidRPr="00A27D7A" w:rsidRDefault="001F1AD7" w:rsidP="0028362B">
            <w:pPr>
              <w:pStyle w:val="Titel"/>
              <w:tabs>
                <w:tab w:val="left" w:pos="215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gemäß Artikel 76 </w:t>
            </w:r>
            <w:r w:rsidR="00CA12C8">
              <w:rPr>
                <w:rFonts w:ascii="Arial" w:hAnsi="Arial" w:cs="Arial"/>
                <w:sz w:val="20"/>
              </w:rPr>
              <w:t>Absatz</w:t>
            </w:r>
            <w:r w:rsidRPr="00A27D7A">
              <w:rPr>
                <w:rFonts w:ascii="Arial" w:hAnsi="Arial" w:cs="Arial"/>
                <w:sz w:val="20"/>
              </w:rPr>
              <w:t xml:space="preserve"> 1 GG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Antrag des Freistaates Bayern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Antrag des Freistaates Bayern</w:t>
            </w:r>
          </w:p>
          <w:p w:rsidR="00A72E91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gemäß § 23 </w:t>
            </w:r>
            <w:r w:rsidR="00CA12C8">
              <w:rPr>
                <w:rFonts w:ascii="Arial" w:hAnsi="Arial" w:cs="Arial"/>
                <w:sz w:val="20"/>
              </w:rPr>
              <w:t>Absatz</w:t>
            </w:r>
            <w:r w:rsidR="00A72E91">
              <w:rPr>
                <w:rFonts w:ascii="Arial" w:hAnsi="Arial" w:cs="Arial"/>
                <w:sz w:val="20"/>
              </w:rPr>
              <w:t xml:space="preserve"> 3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i.V.m. § 15 </w:t>
            </w:r>
            <w:r w:rsidR="00CA12C8">
              <w:rPr>
                <w:rFonts w:ascii="Arial" w:hAnsi="Arial" w:cs="Arial"/>
                <w:sz w:val="20"/>
              </w:rPr>
              <w:t>Absatz</w:t>
            </w:r>
            <w:r w:rsidRPr="00A27D7A">
              <w:rPr>
                <w:rFonts w:ascii="Arial" w:hAnsi="Arial" w:cs="Arial"/>
                <w:sz w:val="20"/>
              </w:rPr>
              <w:t xml:space="preserve"> 1 GO BR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227/17</w:t>
            </w:r>
          </w:p>
          <w:p w:rsidR="001F1AD7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227/1/17</w:t>
            </w:r>
          </w:p>
          <w:p w:rsidR="00225DAF" w:rsidRPr="00225DAF" w:rsidRDefault="00225DAF" w:rsidP="00225DAF">
            <w:pPr>
              <w:pStyle w:val="drucksache11pt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1A100B" w:rsidRPr="00392BB7" w:rsidRDefault="001A100B" w:rsidP="001A100B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Ergebnis BR:</w:t>
            </w:r>
          </w:p>
          <w:p w:rsidR="001A100B" w:rsidRDefault="00F82301" w:rsidP="001A100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Ausschussrücküberweisung</w:t>
            </w:r>
          </w:p>
          <w:p w:rsidR="00F82301" w:rsidRDefault="00F82301" w:rsidP="001A100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  <w:p w:rsidR="00F82301" w:rsidRDefault="00F82301" w:rsidP="00F82301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  <w:u w:val="single"/>
              </w:rPr>
            </w:pPr>
            <w:r>
              <w:rPr>
                <w:rFonts w:ascii="Arial" w:hAnsi="Arial" w:cs="Arial"/>
                <w:i/>
                <w:sz w:val="20"/>
                <w:u w:val="single"/>
              </w:rPr>
              <w:t>Abstimmung ST:</w:t>
            </w:r>
          </w:p>
          <w:p w:rsidR="00F82301" w:rsidRDefault="00F82301" w:rsidP="001A100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Enthaltung zur sofortigen Sachentscheidung</w:t>
            </w:r>
          </w:p>
          <w:p w:rsidR="001F1AD7" w:rsidRPr="00A27D7A" w:rsidRDefault="001F1AD7" w:rsidP="00F82301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AD7" w:rsidRPr="00A27D7A" w:rsidRDefault="001F1AD7" w:rsidP="00A27D7A">
            <w:pPr>
              <w:pStyle w:val="anmerk"/>
              <w:rPr>
                <w:rFonts w:ascii="Arial" w:hAnsi="Arial" w:cs="Arial"/>
              </w:rPr>
            </w:pPr>
            <w:r w:rsidRPr="00A27D7A">
              <w:rPr>
                <w:rFonts w:ascii="Arial" w:hAnsi="Arial" w:cs="Arial"/>
              </w:rPr>
              <w:t>- In - R -</w:t>
            </w:r>
          </w:p>
        </w:tc>
      </w:tr>
      <w:tr w:rsidR="001F1AD7" w:rsidRPr="00A27D7A" w:rsidTr="00CA12C8">
        <w:trPr>
          <w:cantSplit/>
        </w:trPr>
        <w:tc>
          <w:tcPr>
            <w:tcW w:w="636" w:type="dxa"/>
            <w:shd w:val="clear" w:color="auto" w:fill="auto"/>
          </w:tcPr>
          <w:p w:rsidR="001F1AD7" w:rsidRPr="00A27D7A" w:rsidRDefault="004C383D" w:rsidP="0028362B">
            <w:pPr>
              <w:pStyle w:val="topstand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20c</w:t>
            </w:r>
          </w:p>
        </w:tc>
        <w:tc>
          <w:tcPr>
            <w:tcW w:w="7269" w:type="dxa"/>
            <w:shd w:val="clear" w:color="auto" w:fill="auto"/>
          </w:tcPr>
          <w:p w:rsidR="001F1AD7" w:rsidRPr="00225DAF" w:rsidRDefault="001F1AD7" w:rsidP="0028362B">
            <w:pPr>
              <w:pStyle w:val="Titel"/>
              <w:tabs>
                <w:tab w:val="left" w:pos="21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Entwurf eines ... Gesetzes zur Änderung des </w:t>
            </w:r>
            <w:r w:rsidRPr="00A27D7A">
              <w:rPr>
                <w:rFonts w:ascii="Arial" w:hAnsi="Arial" w:cs="Arial"/>
                <w:b/>
                <w:sz w:val="20"/>
              </w:rPr>
              <w:t>Bundesverfassungsschutz</w:t>
            </w:r>
            <w:r w:rsidR="00225DAF">
              <w:rPr>
                <w:rFonts w:ascii="Arial" w:hAnsi="Arial" w:cs="Arial"/>
                <w:b/>
                <w:sz w:val="20"/>
              </w:rPr>
              <w:softHyphen/>
            </w:r>
            <w:r w:rsidRPr="00A27D7A">
              <w:rPr>
                <w:rFonts w:ascii="Arial" w:hAnsi="Arial" w:cs="Arial"/>
                <w:b/>
                <w:sz w:val="20"/>
              </w:rPr>
              <w:t xml:space="preserve">gesetzes </w:t>
            </w:r>
            <w:r w:rsidR="00225DAF">
              <w:rPr>
                <w:rFonts w:ascii="Arial" w:hAnsi="Arial" w:cs="Arial"/>
                <w:b/>
                <w:sz w:val="20"/>
              </w:rPr>
              <w:t>–</w:t>
            </w:r>
            <w:r w:rsidRPr="00A27D7A">
              <w:rPr>
                <w:rFonts w:ascii="Arial" w:hAnsi="Arial" w:cs="Arial"/>
                <w:b/>
                <w:sz w:val="20"/>
              </w:rPr>
              <w:t xml:space="preserve"> Befugnis zum Einsatz der Quellen-Telekommunikationsüber</w:t>
            </w:r>
            <w:r w:rsidR="00A72E91">
              <w:rPr>
                <w:rFonts w:ascii="Arial" w:hAnsi="Arial" w:cs="Arial"/>
                <w:b/>
                <w:sz w:val="20"/>
              </w:rPr>
              <w:softHyphen/>
            </w:r>
            <w:r w:rsidRPr="00A27D7A">
              <w:rPr>
                <w:rFonts w:ascii="Arial" w:hAnsi="Arial" w:cs="Arial"/>
                <w:b/>
                <w:sz w:val="20"/>
              </w:rPr>
              <w:t>wachung</w:t>
            </w:r>
          </w:p>
          <w:p w:rsidR="001F1AD7" w:rsidRPr="00A27D7A" w:rsidRDefault="001F1AD7" w:rsidP="0028362B">
            <w:pPr>
              <w:pStyle w:val="Titel"/>
              <w:tabs>
                <w:tab w:val="left" w:pos="215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gemäß Artikel 76 </w:t>
            </w:r>
            <w:r w:rsidR="00CA12C8">
              <w:rPr>
                <w:rFonts w:ascii="Arial" w:hAnsi="Arial" w:cs="Arial"/>
                <w:sz w:val="20"/>
              </w:rPr>
              <w:t>Absatz</w:t>
            </w:r>
            <w:r w:rsidRPr="00A27D7A">
              <w:rPr>
                <w:rFonts w:ascii="Arial" w:hAnsi="Arial" w:cs="Arial"/>
                <w:sz w:val="20"/>
              </w:rPr>
              <w:t xml:space="preserve"> 1 GG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Antrag des Freistaates Bayern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Antrag des Freistaates Bayern</w:t>
            </w:r>
          </w:p>
          <w:p w:rsidR="00A72E91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gemäß § 23 </w:t>
            </w:r>
            <w:r w:rsidR="00CA12C8">
              <w:rPr>
                <w:rFonts w:ascii="Arial" w:hAnsi="Arial" w:cs="Arial"/>
                <w:sz w:val="20"/>
              </w:rPr>
              <w:t>Absatz</w:t>
            </w:r>
            <w:r w:rsidR="00A72E91">
              <w:rPr>
                <w:rFonts w:ascii="Arial" w:hAnsi="Arial" w:cs="Arial"/>
                <w:sz w:val="20"/>
              </w:rPr>
              <w:t xml:space="preserve"> 3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i.V.m. § 15 </w:t>
            </w:r>
            <w:r w:rsidR="00CA12C8">
              <w:rPr>
                <w:rFonts w:ascii="Arial" w:hAnsi="Arial" w:cs="Arial"/>
                <w:sz w:val="20"/>
              </w:rPr>
              <w:t>Absatz</w:t>
            </w:r>
            <w:r w:rsidRPr="00A27D7A">
              <w:rPr>
                <w:rFonts w:ascii="Arial" w:hAnsi="Arial" w:cs="Arial"/>
                <w:sz w:val="20"/>
              </w:rPr>
              <w:t xml:space="preserve"> 1 GO BR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228/17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228/1/17</w:t>
            </w:r>
          </w:p>
          <w:p w:rsidR="001F1AD7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1A100B" w:rsidRPr="00392BB7" w:rsidRDefault="001A100B" w:rsidP="001A100B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Ergebnis BR:</w:t>
            </w:r>
          </w:p>
          <w:p w:rsidR="001A100B" w:rsidRDefault="00F82301" w:rsidP="001A100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Ausschussrücküberweisung</w:t>
            </w:r>
          </w:p>
          <w:p w:rsidR="00F82301" w:rsidRDefault="00F82301" w:rsidP="001A100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  <w:p w:rsidR="00F82301" w:rsidRDefault="00F82301" w:rsidP="00F82301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  <w:u w:val="single"/>
              </w:rPr>
            </w:pPr>
            <w:r>
              <w:rPr>
                <w:rFonts w:ascii="Arial" w:hAnsi="Arial" w:cs="Arial"/>
                <w:i/>
                <w:sz w:val="20"/>
                <w:u w:val="single"/>
              </w:rPr>
              <w:t>Abstimmung ST:</w:t>
            </w:r>
          </w:p>
          <w:p w:rsidR="00F82301" w:rsidRDefault="00F82301" w:rsidP="001A100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Enthaltung zur sofortigen Sachentscheidung</w:t>
            </w:r>
          </w:p>
          <w:p w:rsidR="00DB35B1" w:rsidRPr="00DB35B1" w:rsidRDefault="00DB35B1" w:rsidP="00F82301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AD7" w:rsidRPr="00A27D7A" w:rsidRDefault="001F1AD7" w:rsidP="00A27D7A">
            <w:pPr>
              <w:pStyle w:val="anmerk"/>
              <w:rPr>
                <w:rFonts w:ascii="Arial" w:hAnsi="Arial" w:cs="Arial"/>
              </w:rPr>
            </w:pPr>
            <w:r w:rsidRPr="00A27D7A">
              <w:rPr>
                <w:rFonts w:ascii="Arial" w:hAnsi="Arial" w:cs="Arial"/>
              </w:rPr>
              <w:t>- In - R -</w:t>
            </w:r>
          </w:p>
        </w:tc>
      </w:tr>
      <w:tr w:rsidR="001F1AD7" w:rsidRPr="00A27D7A" w:rsidTr="00CA12C8">
        <w:trPr>
          <w:cantSplit/>
        </w:trPr>
        <w:tc>
          <w:tcPr>
            <w:tcW w:w="636" w:type="dxa"/>
            <w:shd w:val="clear" w:color="auto" w:fill="auto"/>
          </w:tcPr>
          <w:p w:rsidR="001F1AD7" w:rsidRPr="00A27D7A" w:rsidRDefault="004C383D" w:rsidP="0028362B">
            <w:pPr>
              <w:pStyle w:val="topstand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20d</w:t>
            </w:r>
          </w:p>
        </w:tc>
        <w:tc>
          <w:tcPr>
            <w:tcW w:w="7269" w:type="dxa"/>
            <w:shd w:val="clear" w:color="auto" w:fill="auto"/>
          </w:tcPr>
          <w:p w:rsidR="001F1AD7" w:rsidRPr="00225DAF" w:rsidRDefault="001F1AD7" w:rsidP="0028362B">
            <w:pPr>
              <w:pStyle w:val="Titel"/>
              <w:tabs>
                <w:tab w:val="left" w:pos="21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Entwurf eines ... Gesetzes zur Änderung des </w:t>
            </w:r>
            <w:r w:rsidRPr="00A27D7A">
              <w:rPr>
                <w:rFonts w:ascii="Arial" w:hAnsi="Arial" w:cs="Arial"/>
                <w:b/>
                <w:sz w:val="20"/>
              </w:rPr>
              <w:t>Staatsangehörigkeitsge</w:t>
            </w:r>
            <w:r w:rsidR="00225DAF">
              <w:rPr>
                <w:rFonts w:ascii="Arial" w:hAnsi="Arial" w:cs="Arial"/>
                <w:b/>
                <w:sz w:val="20"/>
              </w:rPr>
              <w:t>setzes –</w:t>
            </w:r>
            <w:r w:rsidRPr="00A27D7A">
              <w:rPr>
                <w:rFonts w:ascii="Arial" w:hAnsi="Arial" w:cs="Arial"/>
                <w:b/>
                <w:sz w:val="20"/>
              </w:rPr>
              <w:t xml:space="preserve"> Verlust der Staatsangehörigkeit für Terrormilizionäre</w:t>
            </w:r>
          </w:p>
          <w:p w:rsidR="001F1AD7" w:rsidRPr="00A27D7A" w:rsidRDefault="001F1AD7" w:rsidP="0028362B">
            <w:pPr>
              <w:pStyle w:val="Titel"/>
              <w:tabs>
                <w:tab w:val="left" w:pos="215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gemäß Artikel 76 </w:t>
            </w:r>
            <w:r w:rsidR="00CA12C8">
              <w:rPr>
                <w:rFonts w:ascii="Arial" w:hAnsi="Arial" w:cs="Arial"/>
                <w:sz w:val="20"/>
              </w:rPr>
              <w:t>Absatz</w:t>
            </w:r>
            <w:r w:rsidRPr="00A27D7A">
              <w:rPr>
                <w:rFonts w:ascii="Arial" w:hAnsi="Arial" w:cs="Arial"/>
                <w:sz w:val="20"/>
              </w:rPr>
              <w:t xml:space="preserve"> 1 GG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Antrag des Freistaates Bayern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Antrag des Freistaates Bayern</w:t>
            </w:r>
          </w:p>
          <w:p w:rsidR="00A72E91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gemäß § 23 </w:t>
            </w:r>
            <w:r w:rsidR="00CA12C8">
              <w:rPr>
                <w:rFonts w:ascii="Arial" w:hAnsi="Arial" w:cs="Arial"/>
                <w:sz w:val="20"/>
              </w:rPr>
              <w:t>Absatz</w:t>
            </w:r>
            <w:r w:rsidR="00A72E91">
              <w:rPr>
                <w:rFonts w:ascii="Arial" w:hAnsi="Arial" w:cs="Arial"/>
                <w:sz w:val="20"/>
              </w:rPr>
              <w:t xml:space="preserve"> 3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i.V.m. § 15 </w:t>
            </w:r>
            <w:r w:rsidR="00CA12C8">
              <w:rPr>
                <w:rFonts w:ascii="Arial" w:hAnsi="Arial" w:cs="Arial"/>
                <w:sz w:val="20"/>
              </w:rPr>
              <w:t>Absatz</w:t>
            </w:r>
            <w:r w:rsidRPr="00A27D7A">
              <w:rPr>
                <w:rFonts w:ascii="Arial" w:hAnsi="Arial" w:cs="Arial"/>
                <w:sz w:val="20"/>
              </w:rPr>
              <w:t xml:space="preserve"> 1 GO BR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230/17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230/1/17</w:t>
            </w:r>
          </w:p>
          <w:p w:rsidR="001F1AD7" w:rsidRDefault="001F1AD7" w:rsidP="00AD66E5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012C15" w:rsidRPr="00392BB7" w:rsidRDefault="00012C15" w:rsidP="00012C15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Ergebnis BR:</w:t>
            </w:r>
          </w:p>
          <w:p w:rsidR="00012C15" w:rsidRDefault="00F82301" w:rsidP="00012C15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Ausschussrücküberweisung</w:t>
            </w:r>
          </w:p>
          <w:p w:rsidR="00012C15" w:rsidRDefault="00012C15" w:rsidP="00012C15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  <w:p w:rsidR="00F82301" w:rsidRDefault="00F82301" w:rsidP="00F82301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  <w:u w:val="single"/>
              </w:rPr>
            </w:pPr>
            <w:r>
              <w:rPr>
                <w:rFonts w:ascii="Arial" w:hAnsi="Arial" w:cs="Arial"/>
                <w:i/>
                <w:sz w:val="20"/>
                <w:u w:val="single"/>
              </w:rPr>
              <w:t>Abstimmung ST:</w:t>
            </w:r>
          </w:p>
          <w:p w:rsidR="00F82301" w:rsidRPr="00F82301" w:rsidRDefault="00F82301" w:rsidP="00F82301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Enthaltung zur sofortigen Sachentscheidung</w:t>
            </w:r>
          </w:p>
          <w:p w:rsidR="00B05631" w:rsidRPr="00A27D7A" w:rsidRDefault="00B05631" w:rsidP="00F82301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AD7" w:rsidRPr="00A27D7A" w:rsidRDefault="001F1AD7" w:rsidP="00A27D7A">
            <w:pPr>
              <w:pStyle w:val="anmerk"/>
              <w:rPr>
                <w:rFonts w:ascii="Arial" w:hAnsi="Arial" w:cs="Arial"/>
              </w:rPr>
            </w:pPr>
            <w:r w:rsidRPr="00A27D7A">
              <w:rPr>
                <w:rFonts w:ascii="Arial" w:hAnsi="Arial" w:cs="Arial"/>
              </w:rPr>
              <w:t>- In -</w:t>
            </w:r>
          </w:p>
        </w:tc>
      </w:tr>
      <w:tr w:rsidR="001F1AD7" w:rsidRPr="00A27D7A" w:rsidTr="00CA12C8">
        <w:trPr>
          <w:cantSplit/>
        </w:trPr>
        <w:tc>
          <w:tcPr>
            <w:tcW w:w="636" w:type="dxa"/>
            <w:shd w:val="clear" w:color="auto" w:fill="auto"/>
          </w:tcPr>
          <w:p w:rsidR="001F1AD7" w:rsidRPr="00A27D7A" w:rsidRDefault="004C383D" w:rsidP="0028362B">
            <w:pPr>
              <w:pStyle w:val="topstand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20e</w:t>
            </w:r>
          </w:p>
        </w:tc>
        <w:tc>
          <w:tcPr>
            <w:tcW w:w="7269" w:type="dxa"/>
            <w:shd w:val="clear" w:color="auto" w:fill="auto"/>
          </w:tcPr>
          <w:p w:rsidR="001F1AD7" w:rsidRPr="00A27D7A" w:rsidRDefault="001F1AD7" w:rsidP="0028362B">
            <w:pPr>
              <w:pStyle w:val="Titel"/>
              <w:tabs>
                <w:tab w:val="left" w:pos="215"/>
              </w:tabs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Entwurf eines ... Gesetzes zur Änderung des </w:t>
            </w:r>
            <w:r w:rsidRPr="00A27D7A">
              <w:rPr>
                <w:rFonts w:ascii="Arial" w:hAnsi="Arial" w:cs="Arial"/>
                <w:b/>
                <w:sz w:val="20"/>
              </w:rPr>
              <w:t xml:space="preserve">Telekommunikationsgesetzes </w:t>
            </w:r>
            <w:r w:rsidRPr="00A27D7A">
              <w:rPr>
                <w:rFonts w:ascii="Arial" w:hAnsi="Arial" w:cs="Arial"/>
                <w:sz w:val="20"/>
              </w:rPr>
              <w:t xml:space="preserve">und weiterer Vorschriften </w:t>
            </w:r>
            <w:r w:rsidR="00225DAF">
              <w:rPr>
                <w:rFonts w:ascii="Arial" w:hAnsi="Arial" w:cs="Arial"/>
                <w:sz w:val="20"/>
              </w:rPr>
              <w:t>–</w:t>
            </w:r>
            <w:r w:rsidRPr="00A27D7A">
              <w:rPr>
                <w:rFonts w:ascii="Arial" w:hAnsi="Arial" w:cs="Arial"/>
                <w:sz w:val="20"/>
              </w:rPr>
              <w:t xml:space="preserve"> </w:t>
            </w:r>
            <w:r w:rsidRPr="00A27D7A">
              <w:rPr>
                <w:rFonts w:ascii="Arial" w:hAnsi="Arial" w:cs="Arial"/>
                <w:b/>
                <w:sz w:val="20"/>
              </w:rPr>
              <w:t>Zugriff der Verfassungsschutzbehörden</w:t>
            </w:r>
            <w:r w:rsidRPr="00A27D7A">
              <w:rPr>
                <w:rFonts w:ascii="Arial" w:hAnsi="Arial" w:cs="Arial"/>
                <w:sz w:val="20"/>
              </w:rPr>
              <w:t xml:space="preserve"> von Bund und Ländern</w:t>
            </w:r>
            <w:r w:rsidRPr="00A27D7A">
              <w:rPr>
                <w:rFonts w:ascii="Arial" w:hAnsi="Arial" w:cs="Arial"/>
                <w:b/>
                <w:sz w:val="20"/>
              </w:rPr>
              <w:t xml:space="preserve"> auf gespeicherte Verkehrsdaten</w:t>
            </w:r>
          </w:p>
          <w:p w:rsidR="001F1AD7" w:rsidRPr="00A27D7A" w:rsidRDefault="001F1AD7" w:rsidP="0028362B">
            <w:pPr>
              <w:pStyle w:val="Titel"/>
              <w:tabs>
                <w:tab w:val="left" w:pos="215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gemäß Artikel 76 </w:t>
            </w:r>
            <w:r w:rsidR="00CA12C8">
              <w:rPr>
                <w:rFonts w:ascii="Arial" w:hAnsi="Arial" w:cs="Arial"/>
                <w:sz w:val="20"/>
              </w:rPr>
              <w:t>Absatz</w:t>
            </w:r>
            <w:r w:rsidRPr="00A27D7A">
              <w:rPr>
                <w:rFonts w:ascii="Arial" w:hAnsi="Arial" w:cs="Arial"/>
                <w:sz w:val="20"/>
              </w:rPr>
              <w:t xml:space="preserve"> 1 GG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Antrag des Freistaates Bayern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Antrag des Freistaates Bayern</w:t>
            </w:r>
          </w:p>
          <w:p w:rsidR="00A72E91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gemäß § 23 </w:t>
            </w:r>
            <w:r w:rsidR="00CA12C8">
              <w:rPr>
                <w:rFonts w:ascii="Arial" w:hAnsi="Arial" w:cs="Arial"/>
                <w:sz w:val="20"/>
              </w:rPr>
              <w:t>Absatz</w:t>
            </w:r>
            <w:r w:rsidR="00A72E91">
              <w:rPr>
                <w:rFonts w:ascii="Arial" w:hAnsi="Arial" w:cs="Arial"/>
                <w:sz w:val="20"/>
              </w:rPr>
              <w:t xml:space="preserve"> 3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i.V.m. § 15 </w:t>
            </w:r>
            <w:r w:rsidR="00CA12C8">
              <w:rPr>
                <w:rFonts w:ascii="Arial" w:hAnsi="Arial" w:cs="Arial"/>
                <w:sz w:val="20"/>
              </w:rPr>
              <w:t>Absatz</w:t>
            </w:r>
            <w:r w:rsidRPr="00A27D7A">
              <w:rPr>
                <w:rFonts w:ascii="Arial" w:hAnsi="Arial" w:cs="Arial"/>
                <w:sz w:val="20"/>
              </w:rPr>
              <w:t xml:space="preserve"> 1 GO BR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229/17</w:t>
            </w:r>
          </w:p>
          <w:p w:rsidR="001F1AD7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229/1/17</w:t>
            </w:r>
          </w:p>
          <w:p w:rsidR="00F65B2C" w:rsidRDefault="00F65B2C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AB0DDC" w:rsidRPr="00392BB7" w:rsidRDefault="00AB0DDC" w:rsidP="00AB0DDC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Ergebnis BR:</w:t>
            </w:r>
          </w:p>
          <w:p w:rsidR="00AB0DDC" w:rsidRDefault="00AB0DDC" w:rsidP="00AB0DDC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Ausschussrücküberweisung.</w:t>
            </w:r>
          </w:p>
          <w:p w:rsidR="00AB0DDC" w:rsidRDefault="00AB0DDC" w:rsidP="00AB0DDC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  <w:p w:rsidR="00F82301" w:rsidRDefault="00F82301" w:rsidP="00F82301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  <w:u w:val="single"/>
              </w:rPr>
            </w:pPr>
            <w:r>
              <w:rPr>
                <w:rFonts w:ascii="Arial" w:hAnsi="Arial" w:cs="Arial"/>
                <w:i/>
                <w:sz w:val="20"/>
                <w:u w:val="single"/>
              </w:rPr>
              <w:t>Abstimmung ST:</w:t>
            </w:r>
          </w:p>
          <w:p w:rsidR="00F82301" w:rsidRDefault="00F82301" w:rsidP="00AB0DDC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Enthaltung zur sofortigen Sachentscheidung</w:t>
            </w:r>
          </w:p>
          <w:p w:rsidR="001F1AD7" w:rsidRPr="00A27D7A" w:rsidRDefault="001F1AD7" w:rsidP="00F82301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AD7" w:rsidRPr="00A27D7A" w:rsidRDefault="001F1AD7" w:rsidP="00A27D7A">
            <w:pPr>
              <w:pStyle w:val="anmerk"/>
              <w:rPr>
                <w:rFonts w:ascii="Arial" w:hAnsi="Arial" w:cs="Arial"/>
              </w:rPr>
            </w:pPr>
            <w:r w:rsidRPr="00A27D7A">
              <w:rPr>
                <w:rFonts w:ascii="Arial" w:hAnsi="Arial" w:cs="Arial"/>
              </w:rPr>
              <w:t>- Wi - In - R -</w:t>
            </w:r>
          </w:p>
        </w:tc>
      </w:tr>
      <w:tr w:rsidR="001F1AD7" w:rsidRPr="00A27D7A" w:rsidTr="00CA12C8">
        <w:trPr>
          <w:cantSplit/>
        </w:trPr>
        <w:tc>
          <w:tcPr>
            <w:tcW w:w="636" w:type="dxa"/>
            <w:shd w:val="clear" w:color="auto" w:fill="auto"/>
          </w:tcPr>
          <w:p w:rsidR="001F1AD7" w:rsidRPr="00A27D7A" w:rsidRDefault="001F1AD7" w:rsidP="0028362B">
            <w:pPr>
              <w:pStyle w:val="topstand"/>
              <w:jc w:val="right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7269" w:type="dxa"/>
            <w:shd w:val="clear" w:color="auto" w:fill="auto"/>
          </w:tcPr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Entwurf eines Gesetzes zur Harmonisierung der Folgen bei </w:t>
            </w:r>
            <w:r w:rsidRPr="00A27D7A">
              <w:rPr>
                <w:rFonts w:ascii="Arial" w:hAnsi="Arial" w:cs="Arial"/>
                <w:b/>
                <w:sz w:val="20"/>
              </w:rPr>
              <w:t>Zahlungsverzug im Wohnungsmietrecht</w:t>
            </w:r>
          </w:p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gemäß Artikel 76 </w:t>
            </w:r>
            <w:r w:rsidR="00CA12C8">
              <w:rPr>
                <w:rFonts w:ascii="Arial" w:hAnsi="Arial" w:cs="Arial"/>
                <w:sz w:val="20"/>
              </w:rPr>
              <w:t>Absatz</w:t>
            </w:r>
            <w:r w:rsidRPr="00A27D7A">
              <w:rPr>
                <w:rFonts w:ascii="Arial" w:hAnsi="Arial" w:cs="Arial"/>
                <w:sz w:val="20"/>
              </w:rPr>
              <w:t xml:space="preserve"> 1 GG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Antrag des Landes Berlin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317/17</w:t>
            </w:r>
          </w:p>
          <w:p w:rsidR="001F1AD7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470C7C" w:rsidRPr="00392BB7" w:rsidRDefault="00470C7C" w:rsidP="00470C7C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Ergebnis BR:</w:t>
            </w:r>
          </w:p>
          <w:p w:rsidR="00023C00" w:rsidRDefault="00023C00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 w:rsidRPr="000147CC">
              <w:rPr>
                <w:rFonts w:ascii="Arial" w:hAnsi="Arial" w:cs="Arial"/>
                <w:b/>
                <w:i/>
                <w:sz w:val="20"/>
              </w:rPr>
              <w:t>Nicht</w:t>
            </w:r>
            <w:r w:rsidR="00225DAF">
              <w:rPr>
                <w:rFonts w:ascii="Arial" w:hAnsi="Arial" w:cs="Arial"/>
                <w:i/>
                <w:sz w:val="20"/>
              </w:rPr>
              <w:t>einbringung des Gesetze</w:t>
            </w:r>
            <w:r w:rsidRPr="000147CC">
              <w:rPr>
                <w:rFonts w:ascii="Arial" w:hAnsi="Arial" w:cs="Arial"/>
                <w:i/>
                <w:sz w:val="20"/>
              </w:rPr>
              <w:t>nt</w:t>
            </w:r>
            <w:r w:rsidR="00A54A2A" w:rsidRPr="000147CC">
              <w:rPr>
                <w:rFonts w:ascii="Arial" w:hAnsi="Arial" w:cs="Arial"/>
                <w:i/>
                <w:sz w:val="20"/>
              </w:rPr>
              <w:t>wurfs beim Deutsch</w:t>
            </w:r>
            <w:r w:rsidR="00225DAF">
              <w:rPr>
                <w:rFonts w:ascii="Arial" w:hAnsi="Arial" w:cs="Arial"/>
                <w:i/>
                <w:sz w:val="20"/>
              </w:rPr>
              <w:t>en Bundestag</w:t>
            </w:r>
          </w:p>
          <w:p w:rsidR="0032010B" w:rsidRDefault="0032010B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  <w:p w:rsidR="00470C7C" w:rsidRPr="00392BB7" w:rsidRDefault="00470C7C" w:rsidP="00470C7C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Abstimmung ST:</w:t>
            </w:r>
          </w:p>
          <w:p w:rsidR="00470C7C" w:rsidRDefault="00470C7C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 w:rsidRPr="000147CC">
              <w:rPr>
                <w:rFonts w:ascii="Arial" w:hAnsi="Arial" w:cs="Arial"/>
                <w:b/>
                <w:i/>
                <w:sz w:val="20"/>
              </w:rPr>
              <w:t>Nicht</w:t>
            </w:r>
            <w:r>
              <w:rPr>
                <w:rFonts w:ascii="Arial" w:hAnsi="Arial" w:cs="Arial"/>
                <w:i/>
                <w:sz w:val="20"/>
              </w:rPr>
              <w:t>einbringung des Gesetze</w:t>
            </w:r>
            <w:r w:rsidRPr="000147CC">
              <w:rPr>
                <w:rFonts w:ascii="Arial" w:hAnsi="Arial" w:cs="Arial"/>
                <w:i/>
                <w:sz w:val="20"/>
              </w:rPr>
              <w:t>ntwurfs beim Deutsch</w:t>
            </w:r>
            <w:r w:rsidR="00F82301">
              <w:rPr>
                <w:rFonts w:ascii="Arial" w:hAnsi="Arial" w:cs="Arial"/>
                <w:i/>
                <w:sz w:val="20"/>
              </w:rPr>
              <w:t>en Bundestag</w:t>
            </w:r>
          </w:p>
          <w:p w:rsidR="001F1AD7" w:rsidRPr="00A27D7A" w:rsidRDefault="001F1AD7" w:rsidP="00470C7C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AD7" w:rsidRPr="00A27D7A" w:rsidRDefault="001F1AD7" w:rsidP="00A27D7A">
            <w:pPr>
              <w:pStyle w:val="anmerk"/>
              <w:rPr>
                <w:rFonts w:ascii="Arial" w:hAnsi="Arial" w:cs="Arial"/>
              </w:rPr>
            </w:pPr>
            <w:r w:rsidRPr="00A27D7A">
              <w:rPr>
                <w:rFonts w:ascii="Arial" w:hAnsi="Arial" w:cs="Arial"/>
              </w:rPr>
              <w:t>- R - Wo -</w:t>
            </w:r>
          </w:p>
        </w:tc>
      </w:tr>
      <w:tr w:rsidR="001F1AD7" w:rsidRPr="00A27D7A" w:rsidTr="00CA12C8">
        <w:trPr>
          <w:cantSplit/>
        </w:trPr>
        <w:tc>
          <w:tcPr>
            <w:tcW w:w="636" w:type="dxa"/>
            <w:shd w:val="clear" w:color="auto" w:fill="auto"/>
          </w:tcPr>
          <w:p w:rsidR="001F1AD7" w:rsidRPr="00A27D7A" w:rsidRDefault="001F1AD7" w:rsidP="0028362B">
            <w:pPr>
              <w:pStyle w:val="topstand"/>
              <w:jc w:val="right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7269" w:type="dxa"/>
            <w:shd w:val="clear" w:color="auto" w:fill="auto"/>
          </w:tcPr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Entschließung des Bundesrates zur Stärkung der Gerechtigkeit in der </w:t>
            </w:r>
            <w:r w:rsidRPr="00A27D7A">
              <w:rPr>
                <w:rFonts w:ascii="Arial" w:hAnsi="Arial" w:cs="Arial"/>
                <w:b/>
                <w:sz w:val="20"/>
              </w:rPr>
              <w:t>Gesund</w:t>
            </w:r>
            <w:r w:rsidR="00562805">
              <w:rPr>
                <w:rFonts w:ascii="Arial" w:hAnsi="Arial" w:cs="Arial"/>
                <w:b/>
                <w:sz w:val="20"/>
              </w:rPr>
              <w:softHyphen/>
            </w:r>
            <w:r w:rsidRPr="00A27D7A">
              <w:rPr>
                <w:rFonts w:ascii="Arial" w:hAnsi="Arial" w:cs="Arial"/>
                <w:b/>
                <w:sz w:val="20"/>
              </w:rPr>
              <w:t>heitsversorgung durch</w:t>
            </w:r>
            <w:r w:rsidRPr="00A27D7A">
              <w:rPr>
                <w:rFonts w:ascii="Arial" w:hAnsi="Arial" w:cs="Arial"/>
                <w:sz w:val="20"/>
              </w:rPr>
              <w:t xml:space="preserve"> erste Schritte in Richtung einer </w:t>
            </w:r>
            <w:r w:rsidRPr="00A27D7A">
              <w:rPr>
                <w:rFonts w:ascii="Arial" w:hAnsi="Arial" w:cs="Arial"/>
                <w:b/>
                <w:sz w:val="20"/>
              </w:rPr>
              <w:t>Bürgerversicherung</w:t>
            </w:r>
          </w:p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</w:p>
          <w:p w:rsidR="001F1AD7" w:rsidRDefault="00562805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Antrag der Länder Berlin, </w:t>
            </w:r>
            <w:r w:rsidR="001F1AD7" w:rsidRPr="00A27D7A">
              <w:rPr>
                <w:rFonts w:ascii="Arial" w:hAnsi="Arial" w:cs="Arial"/>
                <w:sz w:val="20"/>
              </w:rPr>
              <w:t>Thüringen</w:t>
            </w:r>
          </w:p>
          <w:p w:rsidR="0032010B" w:rsidRPr="00A27D7A" w:rsidRDefault="0032010B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Beitritt: Bremen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236/17</w:t>
            </w:r>
          </w:p>
          <w:p w:rsidR="00023C00" w:rsidRDefault="00023C00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3F4BC8" w:rsidRPr="00392BB7" w:rsidRDefault="003F4BC8" w:rsidP="003F4BC8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Ergebnis BR:</w:t>
            </w:r>
          </w:p>
          <w:p w:rsidR="00A54A2A" w:rsidRDefault="0032010B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Die </w:t>
            </w:r>
            <w:r w:rsidR="00562805">
              <w:rPr>
                <w:rFonts w:ascii="Arial" w:hAnsi="Arial" w:cs="Arial"/>
                <w:i/>
                <w:sz w:val="20"/>
              </w:rPr>
              <w:t>Entschließung</w:t>
            </w:r>
            <w:r>
              <w:rPr>
                <w:rFonts w:ascii="Arial" w:hAnsi="Arial" w:cs="Arial"/>
                <w:i/>
                <w:sz w:val="20"/>
              </w:rPr>
              <w:t xml:space="preserve"> wurde </w:t>
            </w:r>
            <w:r w:rsidR="0008565A" w:rsidRPr="0008565A">
              <w:rPr>
                <w:rFonts w:ascii="Arial" w:hAnsi="Arial" w:cs="Arial"/>
                <w:b/>
                <w:i/>
                <w:sz w:val="20"/>
              </w:rPr>
              <w:t>nicht</w:t>
            </w:r>
            <w:r w:rsidR="0008565A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gefasst.</w:t>
            </w:r>
          </w:p>
          <w:p w:rsidR="003F4BC8" w:rsidRDefault="003F4BC8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  <w:p w:rsidR="003F4BC8" w:rsidRPr="00392BB7" w:rsidRDefault="003F4BC8" w:rsidP="003F4BC8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Abstimmung ST:</w:t>
            </w:r>
          </w:p>
          <w:p w:rsidR="0032010B" w:rsidRDefault="003F4BC8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Enth</w:t>
            </w:r>
            <w:r w:rsidR="00F82301">
              <w:rPr>
                <w:rFonts w:ascii="Arial" w:hAnsi="Arial" w:cs="Arial"/>
                <w:i/>
                <w:sz w:val="20"/>
              </w:rPr>
              <w:t>altung</w:t>
            </w:r>
          </w:p>
          <w:p w:rsidR="00485C7D" w:rsidRPr="00ED3A18" w:rsidRDefault="00485C7D" w:rsidP="003F4BC8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AD7" w:rsidRPr="00A27D7A" w:rsidRDefault="001F1AD7" w:rsidP="00A27D7A">
            <w:pPr>
              <w:pStyle w:val="anmerk"/>
              <w:rPr>
                <w:rFonts w:ascii="Arial" w:hAnsi="Arial" w:cs="Arial"/>
              </w:rPr>
            </w:pPr>
            <w:r w:rsidRPr="00A27D7A">
              <w:rPr>
                <w:rFonts w:ascii="Arial" w:hAnsi="Arial" w:cs="Arial"/>
              </w:rPr>
              <w:t>- G - Fz - In -</w:t>
            </w:r>
            <w:r w:rsidRPr="00A27D7A">
              <w:rPr>
                <w:rFonts w:ascii="Arial" w:hAnsi="Arial" w:cs="Arial"/>
              </w:rPr>
              <w:br/>
              <w:t>- Wi -</w:t>
            </w:r>
          </w:p>
        </w:tc>
      </w:tr>
      <w:tr w:rsidR="001F1AD7" w:rsidRPr="00A27D7A" w:rsidTr="00CA12C8">
        <w:trPr>
          <w:cantSplit/>
        </w:trPr>
        <w:tc>
          <w:tcPr>
            <w:tcW w:w="636" w:type="dxa"/>
            <w:shd w:val="clear" w:color="auto" w:fill="auto"/>
          </w:tcPr>
          <w:p w:rsidR="001F1AD7" w:rsidRPr="00A27D7A" w:rsidRDefault="001F1AD7" w:rsidP="0028362B">
            <w:pPr>
              <w:pStyle w:val="topstand"/>
              <w:jc w:val="right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lastRenderedPageBreak/>
              <w:t>23</w:t>
            </w:r>
          </w:p>
        </w:tc>
        <w:tc>
          <w:tcPr>
            <w:tcW w:w="7269" w:type="dxa"/>
            <w:shd w:val="clear" w:color="auto" w:fill="auto"/>
          </w:tcPr>
          <w:p w:rsidR="001F1AD7" w:rsidRPr="006503BB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  <w:r w:rsidRPr="006503BB">
              <w:rPr>
                <w:rFonts w:ascii="Arial" w:hAnsi="Arial" w:cs="Arial"/>
                <w:sz w:val="20"/>
              </w:rPr>
              <w:t xml:space="preserve">Entschließung des Bundesrates zur Aufhebung des </w:t>
            </w:r>
            <w:r w:rsidRPr="006503BB">
              <w:rPr>
                <w:rFonts w:ascii="Arial" w:hAnsi="Arial" w:cs="Arial"/>
                <w:b/>
                <w:sz w:val="20"/>
              </w:rPr>
              <w:t xml:space="preserve">Transsexuellengesetzes </w:t>
            </w:r>
            <w:r w:rsidRPr="006503BB">
              <w:rPr>
                <w:rFonts w:ascii="Arial" w:hAnsi="Arial" w:cs="Arial"/>
                <w:sz w:val="20"/>
              </w:rPr>
              <w:t>sowie zur Erarbeitung eines Gesetzes zur Anerkennung der Geschlechtsident</w:t>
            </w:r>
            <w:r w:rsidRPr="006503BB">
              <w:rPr>
                <w:rFonts w:ascii="Arial" w:hAnsi="Arial" w:cs="Arial"/>
                <w:sz w:val="20"/>
              </w:rPr>
              <w:t>i</w:t>
            </w:r>
            <w:r w:rsidRPr="006503BB">
              <w:rPr>
                <w:rFonts w:ascii="Arial" w:hAnsi="Arial" w:cs="Arial"/>
                <w:sz w:val="20"/>
              </w:rPr>
              <w:t>tät und zum Schutz der Selbstbestimmung bei der Geschlechterzuordnung</w:t>
            </w:r>
          </w:p>
          <w:p w:rsidR="001F1AD7" w:rsidRPr="006503BB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</w:p>
          <w:p w:rsidR="001F1AD7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6503BB">
              <w:rPr>
                <w:rFonts w:ascii="Arial" w:hAnsi="Arial" w:cs="Arial"/>
                <w:sz w:val="20"/>
              </w:rPr>
              <w:t>Antrag</w:t>
            </w:r>
            <w:r w:rsidR="004914A2">
              <w:rPr>
                <w:rFonts w:ascii="Arial" w:hAnsi="Arial" w:cs="Arial"/>
                <w:sz w:val="20"/>
              </w:rPr>
              <w:t xml:space="preserve"> der Länder Rheinland-Pfalz, </w:t>
            </w:r>
            <w:r w:rsidRPr="006503BB">
              <w:rPr>
                <w:rFonts w:ascii="Arial" w:hAnsi="Arial" w:cs="Arial"/>
                <w:sz w:val="20"/>
              </w:rPr>
              <w:t>Brandenburg, Bremen, Thüringen</w:t>
            </w:r>
          </w:p>
          <w:p w:rsidR="0032010B" w:rsidRPr="006503BB" w:rsidRDefault="0032010B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Beitritt: Berlin</w:t>
            </w:r>
          </w:p>
          <w:p w:rsidR="001F1AD7" w:rsidRPr="006503BB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6503BB">
              <w:rPr>
                <w:rFonts w:ascii="Arial" w:hAnsi="Arial" w:cs="Arial"/>
                <w:sz w:val="20"/>
              </w:rPr>
              <w:t>Drucksache 362/17</w:t>
            </w:r>
          </w:p>
          <w:p w:rsidR="00023C00" w:rsidRPr="006503BB" w:rsidRDefault="00023C00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917E6B" w:rsidRPr="00392BB7" w:rsidRDefault="00917E6B" w:rsidP="00917E6B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Ergebnis BR:</w:t>
            </w:r>
          </w:p>
          <w:p w:rsidR="001F1AD7" w:rsidRDefault="0032010B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Die </w:t>
            </w:r>
            <w:r w:rsidR="004914A2">
              <w:rPr>
                <w:rFonts w:ascii="Arial" w:hAnsi="Arial" w:cs="Arial"/>
                <w:i/>
                <w:sz w:val="20"/>
              </w:rPr>
              <w:t>Entschließung</w:t>
            </w:r>
            <w:r>
              <w:rPr>
                <w:rFonts w:ascii="Arial" w:hAnsi="Arial" w:cs="Arial"/>
                <w:i/>
                <w:sz w:val="20"/>
              </w:rPr>
              <w:t xml:space="preserve"> wurde gefasst.</w:t>
            </w:r>
          </w:p>
          <w:p w:rsidR="00917E6B" w:rsidRDefault="00917E6B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  <w:p w:rsidR="00917E6B" w:rsidRPr="00392BB7" w:rsidRDefault="00917E6B" w:rsidP="00917E6B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Abstimmung ST:</w:t>
            </w:r>
          </w:p>
          <w:p w:rsidR="00917E6B" w:rsidRPr="00917E6B" w:rsidRDefault="00917E6B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Enth</w:t>
            </w:r>
            <w:r w:rsidR="00F82301">
              <w:rPr>
                <w:rFonts w:ascii="Arial" w:hAnsi="Arial" w:cs="Arial"/>
                <w:i/>
                <w:sz w:val="20"/>
              </w:rPr>
              <w:t>altung</w:t>
            </w:r>
          </w:p>
          <w:p w:rsidR="001F1AD7" w:rsidRPr="006503BB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AD7" w:rsidRPr="00A27D7A" w:rsidRDefault="001F1AD7" w:rsidP="00A27D7A">
            <w:pPr>
              <w:pStyle w:val="anmerk"/>
              <w:rPr>
                <w:rFonts w:ascii="Arial" w:hAnsi="Arial" w:cs="Arial"/>
              </w:rPr>
            </w:pPr>
            <w:r w:rsidRPr="00A27D7A">
              <w:rPr>
                <w:rFonts w:ascii="Arial" w:hAnsi="Arial" w:cs="Arial"/>
              </w:rPr>
              <w:t>- In - FJ - G -</w:t>
            </w:r>
            <w:r w:rsidRPr="00A27D7A">
              <w:rPr>
                <w:rFonts w:ascii="Arial" w:hAnsi="Arial" w:cs="Arial"/>
              </w:rPr>
              <w:br/>
              <w:t>- R -</w:t>
            </w:r>
          </w:p>
        </w:tc>
      </w:tr>
      <w:tr w:rsidR="001F1AD7" w:rsidRPr="00A27D7A" w:rsidTr="00CA12C8">
        <w:trPr>
          <w:cantSplit/>
        </w:trPr>
        <w:tc>
          <w:tcPr>
            <w:tcW w:w="636" w:type="dxa"/>
            <w:shd w:val="clear" w:color="auto" w:fill="auto"/>
          </w:tcPr>
          <w:p w:rsidR="001F1AD7" w:rsidRPr="00A27D7A" w:rsidRDefault="001F1AD7" w:rsidP="0028362B">
            <w:pPr>
              <w:pStyle w:val="topstand"/>
              <w:jc w:val="right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7269" w:type="dxa"/>
            <w:shd w:val="clear" w:color="auto" w:fill="auto"/>
          </w:tcPr>
          <w:p w:rsidR="001F1AD7" w:rsidRPr="004914A2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  <w:r w:rsidRPr="004914A2">
              <w:rPr>
                <w:rFonts w:ascii="Arial" w:hAnsi="Arial" w:cs="Arial"/>
                <w:sz w:val="20"/>
              </w:rPr>
              <w:t>Entwurf eines Gesetzes zur Stärkung von Kindern und Jugendlichen (</w:t>
            </w:r>
            <w:r w:rsidRPr="004914A2">
              <w:rPr>
                <w:rFonts w:ascii="Arial" w:hAnsi="Arial" w:cs="Arial"/>
                <w:b/>
                <w:sz w:val="20"/>
              </w:rPr>
              <w:t>Kinder- und Jugendstärkungsgesetz</w:t>
            </w:r>
            <w:r w:rsidRPr="004914A2">
              <w:rPr>
                <w:rFonts w:ascii="Arial" w:hAnsi="Arial" w:cs="Arial"/>
                <w:sz w:val="20"/>
              </w:rPr>
              <w:t xml:space="preserve"> </w:t>
            </w:r>
            <w:r w:rsidR="004914A2">
              <w:rPr>
                <w:rFonts w:ascii="Arial" w:hAnsi="Arial" w:cs="Arial"/>
                <w:sz w:val="20"/>
              </w:rPr>
              <w:t>–</w:t>
            </w:r>
            <w:r w:rsidRPr="004914A2">
              <w:rPr>
                <w:rFonts w:ascii="Arial" w:hAnsi="Arial" w:cs="Arial"/>
                <w:sz w:val="20"/>
              </w:rPr>
              <w:t xml:space="preserve"> KJSG)</w:t>
            </w:r>
          </w:p>
          <w:p w:rsidR="004C383D" w:rsidRPr="004914A2" w:rsidRDefault="004C383D" w:rsidP="004914A2">
            <w:pPr>
              <w:pStyle w:val="Titel"/>
              <w:jc w:val="right"/>
              <w:rPr>
                <w:rFonts w:ascii="Arial" w:hAnsi="Arial" w:cs="Arial"/>
                <w:i/>
                <w:sz w:val="20"/>
              </w:rPr>
            </w:pPr>
            <w:r w:rsidRPr="004914A2">
              <w:rPr>
                <w:rFonts w:ascii="Arial" w:hAnsi="Arial" w:cs="Arial"/>
                <w:i/>
                <w:sz w:val="20"/>
              </w:rPr>
              <w:t>zustimmungsbedürftig</w:t>
            </w:r>
          </w:p>
          <w:p w:rsidR="001F1AD7" w:rsidRPr="004914A2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4914A2">
              <w:rPr>
                <w:rFonts w:ascii="Arial" w:hAnsi="Arial" w:cs="Arial"/>
                <w:sz w:val="20"/>
              </w:rPr>
              <w:t xml:space="preserve">gemäß Artikel 76 </w:t>
            </w:r>
            <w:r w:rsidR="00CA12C8">
              <w:rPr>
                <w:rFonts w:ascii="Arial" w:hAnsi="Arial" w:cs="Arial"/>
                <w:sz w:val="20"/>
              </w:rPr>
              <w:t>Absatz</w:t>
            </w:r>
            <w:r w:rsidRPr="004914A2">
              <w:rPr>
                <w:rFonts w:ascii="Arial" w:hAnsi="Arial" w:cs="Arial"/>
                <w:sz w:val="20"/>
              </w:rPr>
              <w:t xml:space="preserve"> 2 Satz 4 GG</w:t>
            </w:r>
          </w:p>
          <w:p w:rsidR="001F1AD7" w:rsidRPr="004914A2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4914A2">
              <w:rPr>
                <w:rFonts w:ascii="Arial" w:hAnsi="Arial" w:cs="Arial"/>
                <w:sz w:val="20"/>
              </w:rPr>
              <w:t>Drucksache 314/17</w:t>
            </w:r>
          </w:p>
          <w:p w:rsidR="001F1AD7" w:rsidRPr="004914A2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4914A2">
              <w:rPr>
                <w:rFonts w:ascii="Arial" w:hAnsi="Arial" w:cs="Arial"/>
                <w:sz w:val="20"/>
              </w:rPr>
              <w:t>Drucksache 314/1/17</w:t>
            </w:r>
          </w:p>
          <w:p w:rsidR="00A54A2A" w:rsidRPr="004914A2" w:rsidRDefault="00A54A2A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4E1F78" w:rsidRPr="00392BB7" w:rsidRDefault="004E1F78" w:rsidP="004E1F78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Ergebnis BR:</w:t>
            </w:r>
          </w:p>
          <w:p w:rsidR="00A54A2A" w:rsidRDefault="00F82301" w:rsidP="00A36B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Ziff.</w:t>
            </w:r>
            <w:r w:rsidR="00482F02" w:rsidRPr="00A36B43">
              <w:rPr>
                <w:rFonts w:ascii="Arial" w:hAnsi="Arial" w:cs="Arial"/>
                <w:i/>
                <w:sz w:val="20"/>
              </w:rPr>
              <w:t xml:space="preserve"> </w:t>
            </w:r>
            <w:r w:rsidR="00A20FAE">
              <w:rPr>
                <w:rFonts w:ascii="Arial" w:hAnsi="Arial" w:cs="Arial"/>
                <w:i/>
                <w:sz w:val="20"/>
              </w:rPr>
              <w:t>1</w:t>
            </w:r>
            <w:r w:rsidR="00416D2A">
              <w:rPr>
                <w:rFonts w:ascii="Arial" w:hAnsi="Arial" w:cs="Arial"/>
                <w:i/>
                <w:sz w:val="20"/>
              </w:rPr>
              <w:t xml:space="preserve"> bis 12, 14 bis 23, 25, 27 bis 38, 40, 42 bis 53, 55 bis 57, 59</w:t>
            </w:r>
            <w:r w:rsidR="00A36B43">
              <w:rPr>
                <w:rFonts w:ascii="Arial" w:hAnsi="Arial" w:cs="Arial"/>
                <w:i/>
                <w:sz w:val="20"/>
              </w:rPr>
              <w:t xml:space="preserve"> </w:t>
            </w:r>
            <w:r w:rsidR="00A54A2A" w:rsidRPr="00A36B43">
              <w:rPr>
                <w:rFonts w:ascii="Arial" w:hAnsi="Arial" w:cs="Arial"/>
                <w:i/>
                <w:sz w:val="20"/>
              </w:rPr>
              <w:t>der Au</w:t>
            </w:r>
            <w:r w:rsidR="00A54A2A" w:rsidRPr="00A36B43">
              <w:rPr>
                <w:rFonts w:ascii="Arial" w:hAnsi="Arial" w:cs="Arial"/>
                <w:i/>
                <w:sz w:val="20"/>
              </w:rPr>
              <w:t>s</w:t>
            </w:r>
            <w:r w:rsidR="00A54A2A" w:rsidRPr="00A36B43">
              <w:rPr>
                <w:rFonts w:ascii="Arial" w:hAnsi="Arial" w:cs="Arial"/>
                <w:i/>
                <w:sz w:val="20"/>
              </w:rPr>
              <w:t xml:space="preserve">schussempfehlungen </w:t>
            </w:r>
            <w:r w:rsidR="00CA12C8" w:rsidRPr="00A36B43">
              <w:rPr>
                <w:rFonts w:ascii="Arial" w:hAnsi="Arial" w:cs="Arial"/>
                <w:i/>
                <w:sz w:val="20"/>
              </w:rPr>
              <w:t>wurde</w:t>
            </w:r>
            <w:r w:rsidR="00A54A2A" w:rsidRPr="00A36B43">
              <w:rPr>
                <w:rFonts w:ascii="Arial" w:hAnsi="Arial" w:cs="Arial"/>
                <w:i/>
                <w:sz w:val="20"/>
              </w:rPr>
              <w:t xml:space="preserve"> zugestimmt, d. h., zum Gesetzentwurf </w:t>
            </w:r>
            <w:r w:rsidR="00CA12C8" w:rsidRPr="00A36B43">
              <w:rPr>
                <w:rFonts w:ascii="Arial" w:hAnsi="Arial" w:cs="Arial"/>
                <w:i/>
                <w:sz w:val="20"/>
              </w:rPr>
              <w:t>wurde</w:t>
            </w:r>
            <w:r w:rsidR="00A54A2A" w:rsidRPr="00A36B43">
              <w:rPr>
                <w:rFonts w:ascii="Arial" w:hAnsi="Arial" w:cs="Arial"/>
                <w:i/>
                <w:sz w:val="20"/>
              </w:rPr>
              <w:t xml:space="preserve"> Ste</w:t>
            </w:r>
            <w:r w:rsidR="00A54A2A" w:rsidRPr="00A36B43">
              <w:rPr>
                <w:rFonts w:ascii="Arial" w:hAnsi="Arial" w:cs="Arial"/>
                <w:i/>
                <w:sz w:val="20"/>
              </w:rPr>
              <w:t>l</w:t>
            </w:r>
            <w:r w:rsidR="00A54A2A" w:rsidRPr="00A36B43">
              <w:rPr>
                <w:rFonts w:ascii="Arial" w:hAnsi="Arial" w:cs="Arial"/>
                <w:i/>
                <w:sz w:val="20"/>
              </w:rPr>
              <w:t>lung genommen.</w:t>
            </w:r>
          </w:p>
          <w:p w:rsidR="004E1F78" w:rsidRDefault="004E1F78" w:rsidP="00A36B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</w:rPr>
            </w:pPr>
          </w:p>
          <w:p w:rsidR="004E1F78" w:rsidRPr="00392BB7" w:rsidRDefault="004E1F78" w:rsidP="004E1F78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Abstimmung ST:</w:t>
            </w:r>
          </w:p>
          <w:p w:rsidR="001F1AD7" w:rsidRDefault="004E1F78" w:rsidP="00F823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Zustimmung zu Ziff. 1, 3 bis 8, 10 bis </w:t>
            </w:r>
            <w:r w:rsidR="00F82301">
              <w:rPr>
                <w:rFonts w:ascii="Arial" w:hAnsi="Arial" w:cs="Arial"/>
                <w:i/>
                <w:sz w:val="20"/>
              </w:rPr>
              <w:t>12, 14 bis 23, 25, 28 bis 38, 42 bis 43, 46, 47, 49 bis 53, 55 bis 57,</w:t>
            </w:r>
            <w:r>
              <w:rPr>
                <w:rFonts w:ascii="Arial" w:hAnsi="Arial" w:cs="Arial"/>
                <w:i/>
                <w:sz w:val="20"/>
              </w:rPr>
              <w:t xml:space="preserve"> 59; Enthaltung zu Ziff. 2, 9, 24, 27, 39, 40, 45; Able</w:t>
            </w:r>
            <w:r>
              <w:rPr>
                <w:rFonts w:ascii="Arial" w:hAnsi="Arial" w:cs="Arial"/>
                <w:i/>
                <w:sz w:val="20"/>
              </w:rPr>
              <w:t>h</w:t>
            </w:r>
            <w:r w:rsidR="00F82301">
              <w:rPr>
                <w:rFonts w:ascii="Arial" w:hAnsi="Arial" w:cs="Arial"/>
                <w:i/>
                <w:sz w:val="20"/>
              </w:rPr>
              <w:t>nung der Ziff. 13, 26, 44, 48, 58</w:t>
            </w:r>
          </w:p>
          <w:p w:rsidR="00F82301" w:rsidRPr="00F82301" w:rsidRDefault="00F82301" w:rsidP="00F823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AD7" w:rsidRPr="00A27D7A" w:rsidRDefault="001F1AD7" w:rsidP="00A27D7A">
            <w:pPr>
              <w:pStyle w:val="anmerk"/>
              <w:rPr>
                <w:rFonts w:ascii="Arial" w:hAnsi="Arial" w:cs="Arial"/>
              </w:rPr>
            </w:pPr>
            <w:r w:rsidRPr="00A27D7A">
              <w:rPr>
                <w:rFonts w:ascii="Arial" w:hAnsi="Arial" w:cs="Arial"/>
              </w:rPr>
              <w:t>- FJ - FS - Fz -</w:t>
            </w:r>
            <w:r w:rsidRPr="00A27D7A">
              <w:rPr>
                <w:rFonts w:ascii="Arial" w:hAnsi="Arial" w:cs="Arial"/>
              </w:rPr>
              <w:br/>
              <w:t>- G - In - R -</w:t>
            </w:r>
          </w:p>
        </w:tc>
      </w:tr>
      <w:tr w:rsidR="001F1AD7" w:rsidRPr="00A27D7A" w:rsidTr="00CA12C8">
        <w:trPr>
          <w:cantSplit/>
        </w:trPr>
        <w:tc>
          <w:tcPr>
            <w:tcW w:w="636" w:type="dxa"/>
            <w:shd w:val="clear" w:color="auto" w:fill="auto"/>
          </w:tcPr>
          <w:p w:rsidR="001F1AD7" w:rsidRPr="00A27D7A" w:rsidRDefault="001F1AD7" w:rsidP="0028362B">
            <w:pPr>
              <w:pStyle w:val="topstand"/>
              <w:jc w:val="right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7269" w:type="dxa"/>
            <w:shd w:val="clear" w:color="auto" w:fill="auto"/>
          </w:tcPr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Entwurf eines Gesetzes zur Verbesserung der Rechtsdurchsetzung in sozialen Netzwerken (</w:t>
            </w:r>
            <w:r w:rsidRPr="00A27D7A">
              <w:rPr>
                <w:rFonts w:ascii="Arial" w:hAnsi="Arial" w:cs="Arial"/>
                <w:b/>
                <w:sz w:val="20"/>
              </w:rPr>
              <w:t xml:space="preserve">Netzwerkdurchsetzungsgesetz </w:t>
            </w:r>
            <w:r w:rsidR="004914A2">
              <w:rPr>
                <w:rFonts w:ascii="Arial" w:hAnsi="Arial" w:cs="Arial"/>
                <w:sz w:val="20"/>
              </w:rPr>
              <w:t>–</w:t>
            </w:r>
            <w:r w:rsidRPr="00A27D7A">
              <w:rPr>
                <w:rFonts w:ascii="Arial" w:hAnsi="Arial" w:cs="Arial"/>
                <w:sz w:val="20"/>
              </w:rPr>
              <w:t xml:space="preserve"> NetzDG)</w:t>
            </w:r>
          </w:p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gemäß Artikel 76 </w:t>
            </w:r>
            <w:r w:rsidR="00CA12C8">
              <w:rPr>
                <w:rFonts w:ascii="Arial" w:hAnsi="Arial" w:cs="Arial"/>
                <w:sz w:val="20"/>
              </w:rPr>
              <w:t>Absatz</w:t>
            </w:r>
            <w:r w:rsidRPr="00A27D7A">
              <w:rPr>
                <w:rFonts w:ascii="Arial" w:hAnsi="Arial" w:cs="Arial"/>
                <w:sz w:val="20"/>
              </w:rPr>
              <w:t xml:space="preserve"> 2 GG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315/17</w:t>
            </w:r>
          </w:p>
          <w:p w:rsidR="001F1AD7" w:rsidRPr="00482F02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315/1/17</w:t>
            </w:r>
          </w:p>
          <w:p w:rsidR="00203C0D" w:rsidRPr="00482F02" w:rsidRDefault="00203C0D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2E765B" w:rsidRPr="00392BB7" w:rsidRDefault="002E765B" w:rsidP="002E765B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Ergebnis BR:</w:t>
            </w:r>
          </w:p>
          <w:p w:rsidR="001F1AD7" w:rsidRDefault="00512AE7" w:rsidP="00A36B43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Ziffern</w:t>
            </w:r>
            <w:r w:rsidR="00203C0D" w:rsidRPr="00482F02">
              <w:rPr>
                <w:rFonts w:ascii="Arial" w:hAnsi="Arial" w:cs="Arial"/>
                <w:i/>
                <w:sz w:val="20"/>
              </w:rPr>
              <w:t xml:space="preserve"> </w:t>
            </w:r>
            <w:r w:rsidR="00A20FAE">
              <w:rPr>
                <w:rFonts w:ascii="Arial" w:hAnsi="Arial" w:cs="Arial"/>
                <w:i/>
                <w:sz w:val="20"/>
              </w:rPr>
              <w:t>1 bis 5, 8 bis 10, 13 bis</w:t>
            </w:r>
            <w:r w:rsidR="006376A4">
              <w:rPr>
                <w:rFonts w:ascii="Arial" w:hAnsi="Arial" w:cs="Arial"/>
                <w:i/>
                <w:sz w:val="20"/>
              </w:rPr>
              <w:t xml:space="preserve"> 16, 18, 19, 23 bis 25, 27 bis 31, 33 bis 37</w:t>
            </w:r>
            <w:r w:rsidR="00A36B43">
              <w:rPr>
                <w:rFonts w:ascii="Arial" w:hAnsi="Arial" w:cs="Arial"/>
                <w:i/>
                <w:sz w:val="20"/>
              </w:rPr>
              <w:t xml:space="preserve"> </w:t>
            </w:r>
            <w:r w:rsidR="00203C0D" w:rsidRPr="00482F02">
              <w:rPr>
                <w:rFonts w:ascii="Arial" w:hAnsi="Arial" w:cs="Arial"/>
                <w:i/>
                <w:sz w:val="20"/>
              </w:rPr>
              <w:t xml:space="preserve">der Ausschussempfehlungen </w:t>
            </w:r>
            <w:r w:rsidR="00CA12C8">
              <w:rPr>
                <w:rFonts w:ascii="Arial" w:hAnsi="Arial" w:cs="Arial"/>
                <w:i/>
                <w:sz w:val="20"/>
              </w:rPr>
              <w:t>wurde</w:t>
            </w:r>
            <w:r w:rsidR="00203C0D" w:rsidRPr="00482F02">
              <w:rPr>
                <w:rFonts w:ascii="Arial" w:hAnsi="Arial" w:cs="Arial"/>
                <w:i/>
                <w:sz w:val="20"/>
              </w:rPr>
              <w:t xml:space="preserve"> zugestimmt, d. h.</w:t>
            </w:r>
            <w:r w:rsidR="004914A2">
              <w:rPr>
                <w:rFonts w:ascii="Arial" w:hAnsi="Arial" w:cs="Arial"/>
                <w:i/>
                <w:sz w:val="20"/>
              </w:rPr>
              <w:t>,</w:t>
            </w:r>
            <w:r w:rsidR="00203C0D" w:rsidRPr="00482F02">
              <w:rPr>
                <w:rFonts w:ascii="Arial" w:hAnsi="Arial" w:cs="Arial"/>
                <w:i/>
                <w:sz w:val="20"/>
              </w:rPr>
              <w:t xml:space="preserve"> zum Gesetzentwurf </w:t>
            </w:r>
            <w:r w:rsidR="00CA12C8">
              <w:rPr>
                <w:rFonts w:ascii="Arial" w:hAnsi="Arial" w:cs="Arial"/>
                <w:i/>
                <w:sz w:val="20"/>
              </w:rPr>
              <w:t>wurde</w:t>
            </w:r>
            <w:r w:rsidR="00203C0D" w:rsidRPr="00482F02">
              <w:rPr>
                <w:rFonts w:ascii="Arial" w:hAnsi="Arial" w:cs="Arial"/>
                <w:i/>
                <w:sz w:val="20"/>
              </w:rPr>
              <w:t xml:space="preserve"> Stellung genommen.</w:t>
            </w:r>
          </w:p>
          <w:p w:rsidR="002E765B" w:rsidRDefault="002E765B" w:rsidP="00A36B43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  <w:p w:rsidR="002E765B" w:rsidRPr="00392BB7" w:rsidRDefault="002E765B" w:rsidP="002E765B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Abstimmung ST:</w:t>
            </w:r>
          </w:p>
          <w:p w:rsidR="00A36B43" w:rsidRDefault="002E765B" w:rsidP="00A36B43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Zusti</w:t>
            </w:r>
            <w:r w:rsidR="00DF3E5A">
              <w:rPr>
                <w:rFonts w:ascii="Arial" w:hAnsi="Arial" w:cs="Arial"/>
                <w:i/>
                <w:sz w:val="20"/>
              </w:rPr>
              <w:t xml:space="preserve">mmung zu Ziff. 1 bis 5, 8 bis 10, 13 bis 19, </w:t>
            </w:r>
            <w:r>
              <w:rPr>
                <w:rFonts w:ascii="Arial" w:hAnsi="Arial" w:cs="Arial"/>
                <w:i/>
                <w:sz w:val="20"/>
              </w:rPr>
              <w:t xml:space="preserve">23 bis 27, 29 bis 36; Enthaltung zu Ziff. </w:t>
            </w:r>
            <w:r w:rsidR="00DF3E5A">
              <w:rPr>
                <w:rFonts w:ascii="Arial" w:hAnsi="Arial" w:cs="Arial"/>
                <w:i/>
                <w:sz w:val="20"/>
              </w:rPr>
              <w:t>7, 12, 20; Ablehnung der Ziff. 6, 28, 37</w:t>
            </w:r>
          </w:p>
          <w:p w:rsidR="001F1AD7" w:rsidRPr="00A36B43" w:rsidRDefault="001F1AD7" w:rsidP="002E765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AD7" w:rsidRPr="00A27D7A" w:rsidRDefault="001F1AD7" w:rsidP="00A27D7A">
            <w:pPr>
              <w:pStyle w:val="anmerk"/>
              <w:rPr>
                <w:rFonts w:ascii="Arial" w:hAnsi="Arial" w:cs="Arial"/>
              </w:rPr>
            </w:pPr>
            <w:r w:rsidRPr="00A27D7A">
              <w:rPr>
                <w:rFonts w:ascii="Arial" w:hAnsi="Arial" w:cs="Arial"/>
              </w:rPr>
              <w:t>- R - AV - FJ -</w:t>
            </w:r>
            <w:r w:rsidRPr="00A27D7A">
              <w:rPr>
                <w:rFonts w:ascii="Arial" w:hAnsi="Arial" w:cs="Arial"/>
              </w:rPr>
              <w:br/>
              <w:t>- In - K - Wi -</w:t>
            </w:r>
          </w:p>
        </w:tc>
      </w:tr>
      <w:tr w:rsidR="001F1AD7" w:rsidRPr="00A27D7A" w:rsidTr="00CA12C8">
        <w:trPr>
          <w:cantSplit/>
        </w:trPr>
        <w:tc>
          <w:tcPr>
            <w:tcW w:w="636" w:type="dxa"/>
            <w:shd w:val="clear" w:color="auto" w:fill="auto"/>
          </w:tcPr>
          <w:p w:rsidR="001F1AD7" w:rsidRPr="00A27D7A" w:rsidRDefault="001F1AD7" w:rsidP="0028362B">
            <w:pPr>
              <w:pStyle w:val="topstand"/>
              <w:jc w:val="right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7269" w:type="dxa"/>
            <w:shd w:val="clear" w:color="auto" w:fill="auto"/>
          </w:tcPr>
          <w:p w:rsidR="001F1AD7" w:rsidRPr="00D74EC1" w:rsidRDefault="001F1AD7" w:rsidP="0028362B">
            <w:pPr>
              <w:pStyle w:val="Titel"/>
              <w:jc w:val="both"/>
              <w:rPr>
                <w:rFonts w:ascii="Arial" w:hAnsi="Arial" w:cs="Arial"/>
                <w:b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Entwurf eines ... Gesetzes zur Änderung des </w:t>
            </w:r>
            <w:r w:rsidR="00D74EC1">
              <w:rPr>
                <w:rFonts w:ascii="Arial" w:hAnsi="Arial" w:cs="Arial"/>
                <w:b/>
                <w:sz w:val="20"/>
              </w:rPr>
              <w:t xml:space="preserve">Strafgesetzbuches – </w:t>
            </w:r>
            <w:r w:rsidRPr="00A27D7A">
              <w:rPr>
                <w:rFonts w:ascii="Arial" w:hAnsi="Arial" w:cs="Arial"/>
                <w:b/>
                <w:sz w:val="20"/>
              </w:rPr>
              <w:t>Wo</w:t>
            </w:r>
            <w:r w:rsidRPr="00A27D7A">
              <w:rPr>
                <w:rFonts w:ascii="Arial" w:hAnsi="Arial" w:cs="Arial"/>
                <w:b/>
                <w:sz w:val="20"/>
              </w:rPr>
              <w:t>h</w:t>
            </w:r>
            <w:r w:rsidRPr="00A27D7A">
              <w:rPr>
                <w:rFonts w:ascii="Arial" w:hAnsi="Arial" w:cs="Arial"/>
                <w:b/>
                <w:sz w:val="20"/>
              </w:rPr>
              <w:t>nungseinbruchdiebstahl</w:t>
            </w:r>
          </w:p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gemäß Artikel 76 </w:t>
            </w:r>
            <w:r w:rsidR="00CA12C8">
              <w:rPr>
                <w:rFonts w:ascii="Arial" w:hAnsi="Arial" w:cs="Arial"/>
                <w:sz w:val="20"/>
              </w:rPr>
              <w:t>Absatz</w:t>
            </w:r>
            <w:r w:rsidRPr="00A27D7A">
              <w:rPr>
                <w:rFonts w:ascii="Arial" w:hAnsi="Arial" w:cs="Arial"/>
                <w:sz w:val="20"/>
              </w:rPr>
              <w:t xml:space="preserve"> 2 GG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380/17</w:t>
            </w:r>
          </w:p>
          <w:p w:rsidR="001F1AD7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380/1/17</w:t>
            </w:r>
          </w:p>
          <w:p w:rsidR="00203C0D" w:rsidRDefault="00203C0D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2B6A1E" w:rsidRPr="00392BB7" w:rsidRDefault="002B6A1E" w:rsidP="002B6A1E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Ergebnis BR:</w:t>
            </w:r>
          </w:p>
          <w:p w:rsidR="00D74EC1" w:rsidRDefault="00DF3E5A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Ziff.</w:t>
            </w:r>
            <w:r w:rsidR="00D74EC1" w:rsidRPr="00C85F49">
              <w:rPr>
                <w:rFonts w:ascii="Arial" w:hAnsi="Arial" w:cs="Arial"/>
                <w:i/>
                <w:sz w:val="20"/>
              </w:rPr>
              <w:t xml:space="preserve"> 1 </w:t>
            </w:r>
            <w:r w:rsidR="00203C0D" w:rsidRPr="00C85F49">
              <w:rPr>
                <w:rFonts w:ascii="Arial" w:hAnsi="Arial" w:cs="Arial"/>
                <w:i/>
                <w:sz w:val="20"/>
              </w:rPr>
              <w:t xml:space="preserve">der Ausschussempfehlungen </w:t>
            </w:r>
            <w:r w:rsidR="00CA12C8">
              <w:rPr>
                <w:rFonts w:ascii="Arial" w:hAnsi="Arial" w:cs="Arial"/>
                <w:i/>
                <w:sz w:val="20"/>
              </w:rPr>
              <w:t>wurde</w:t>
            </w:r>
            <w:r w:rsidR="00203C0D" w:rsidRPr="00C85F49">
              <w:rPr>
                <w:rFonts w:ascii="Arial" w:hAnsi="Arial" w:cs="Arial"/>
                <w:i/>
                <w:sz w:val="20"/>
              </w:rPr>
              <w:t xml:space="preserve"> zugestimmt, d. h.</w:t>
            </w:r>
            <w:r w:rsidR="00D74EC1" w:rsidRPr="00C85F49">
              <w:rPr>
                <w:rFonts w:ascii="Arial" w:hAnsi="Arial" w:cs="Arial"/>
                <w:i/>
                <w:sz w:val="20"/>
              </w:rPr>
              <w:t>,</w:t>
            </w:r>
            <w:r w:rsidR="00203C0D" w:rsidRPr="00C85F49">
              <w:rPr>
                <w:rFonts w:ascii="Arial" w:hAnsi="Arial" w:cs="Arial"/>
                <w:i/>
                <w:sz w:val="20"/>
              </w:rPr>
              <w:t xml:space="preserve"> zum Gesetz</w:t>
            </w:r>
            <w:r w:rsidR="00A36B43">
              <w:rPr>
                <w:rFonts w:ascii="Arial" w:hAnsi="Arial" w:cs="Arial"/>
                <w:i/>
                <w:sz w:val="20"/>
              </w:rPr>
              <w:softHyphen/>
            </w:r>
            <w:r w:rsidR="00203C0D" w:rsidRPr="00C85F49">
              <w:rPr>
                <w:rFonts w:ascii="Arial" w:hAnsi="Arial" w:cs="Arial"/>
                <w:i/>
                <w:sz w:val="20"/>
              </w:rPr>
              <w:t xml:space="preserve">entwurf </w:t>
            </w:r>
            <w:r w:rsidR="00CA12C8">
              <w:rPr>
                <w:rFonts w:ascii="Arial" w:hAnsi="Arial" w:cs="Arial"/>
                <w:i/>
                <w:sz w:val="20"/>
              </w:rPr>
              <w:t>wurde</w:t>
            </w:r>
            <w:r w:rsidR="00203C0D" w:rsidRPr="00C85F49">
              <w:rPr>
                <w:rFonts w:ascii="Arial" w:hAnsi="Arial" w:cs="Arial"/>
                <w:i/>
                <w:sz w:val="20"/>
              </w:rPr>
              <w:t xml:space="preserve"> Stellung genommen.</w:t>
            </w:r>
          </w:p>
          <w:p w:rsidR="00A36B43" w:rsidRDefault="00A36B43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  <w:p w:rsidR="002B6A1E" w:rsidRPr="00392BB7" w:rsidRDefault="002B6A1E" w:rsidP="002B6A1E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Abstimmung ST:</w:t>
            </w:r>
          </w:p>
          <w:p w:rsidR="002B6A1E" w:rsidRDefault="00DF3E5A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Zustimmung zu Ziff. 1</w:t>
            </w:r>
          </w:p>
          <w:p w:rsidR="00A3118E" w:rsidRPr="00A27D7A" w:rsidRDefault="00A3118E" w:rsidP="000061DC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AD7" w:rsidRPr="00A27D7A" w:rsidRDefault="001F1AD7" w:rsidP="00A27D7A">
            <w:pPr>
              <w:pStyle w:val="anmerk"/>
              <w:rPr>
                <w:rFonts w:ascii="Arial" w:hAnsi="Arial" w:cs="Arial"/>
              </w:rPr>
            </w:pPr>
            <w:r w:rsidRPr="00A27D7A">
              <w:rPr>
                <w:rFonts w:ascii="Arial" w:hAnsi="Arial" w:cs="Arial"/>
              </w:rPr>
              <w:t>- R - In -</w:t>
            </w:r>
          </w:p>
        </w:tc>
      </w:tr>
      <w:tr w:rsidR="001F1AD7" w:rsidRPr="00A27D7A" w:rsidTr="00CA12C8">
        <w:trPr>
          <w:cantSplit/>
        </w:trPr>
        <w:tc>
          <w:tcPr>
            <w:tcW w:w="636" w:type="dxa"/>
            <w:shd w:val="clear" w:color="auto" w:fill="auto"/>
          </w:tcPr>
          <w:p w:rsidR="001F1AD7" w:rsidRPr="00A27D7A" w:rsidRDefault="001F1AD7" w:rsidP="0028362B">
            <w:pPr>
              <w:pStyle w:val="topstand"/>
              <w:jc w:val="right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lastRenderedPageBreak/>
              <w:t>27</w:t>
            </w:r>
          </w:p>
        </w:tc>
        <w:tc>
          <w:tcPr>
            <w:tcW w:w="7269" w:type="dxa"/>
            <w:shd w:val="clear" w:color="auto" w:fill="auto"/>
          </w:tcPr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Entwurf eines Gesetzes zur Förderung von </w:t>
            </w:r>
            <w:r w:rsidRPr="00A27D7A">
              <w:rPr>
                <w:rFonts w:ascii="Arial" w:hAnsi="Arial" w:cs="Arial"/>
                <w:b/>
                <w:sz w:val="20"/>
              </w:rPr>
              <w:t xml:space="preserve">Mieterstrom </w:t>
            </w:r>
            <w:r w:rsidRPr="00A27D7A">
              <w:rPr>
                <w:rFonts w:ascii="Arial" w:hAnsi="Arial" w:cs="Arial"/>
                <w:sz w:val="20"/>
              </w:rPr>
              <w:t xml:space="preserve">und zur Änderung weiterer Vorschriften des </w:t>
            </w:r>
            <w:r w:rsidRPr="00A27D7A">
              <w:rPr>
                <w:rFonts w:ascii="Arial" w:hAnsi="Arial" w:cs="Arial"/>
                <w:b/>
                <w:sz w:val="20"/>
              </w:rPr>
              <w:t>Erneuerbare-Energien-Gesetzes</w:t>
            </w:r>
          </w:p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gemäß Artikel 76 </w:t>
            </w:r>
            <w:r w:rsidR="00CA12C8">
              <w:rPr>
                <w:rFonts w:ascii="Arial" w:hAnsi="Arial" w:cs="Arial"/>
                <w:sz w:val="20"/>
              </w:rPr>
              <w:t>Absatz</w:t>
            </w:r>
            <w:r w:rsidRPr="00A27D7A">
              <w:rPr>
                <w:rFonts w:ascii="Arial" w:hAnsi="Arial" w:cs="Arial"/>
                <w:sz w:val="20"/>
              </w:rPr>
              <w:t xml:space="preserve"> 2 GG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347/17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347/1/17</w:t>
            </w:r>
          </w:p>
          <w:p w:rsidR="001F1AD7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0B1997" w:rsidRPr="00392BB7" w:rsidRDefault="000B1997" w:rsidP="000B1997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Ergebnis BR:</w:t>
            </w:r>
          </w:p>
          <w:p w:rsidR="00203C0D" w:rsidRDefault="00DF3E5A" w:rsidP="00AA25F2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Ziff.</w:t>
            </w:r>
            <w:r w:rsidR="00203C0D" w:rsidRPr="00AA67A4">
              <w:rPr>
                <w:rFonts w:ascii="Arial" w:hAnsi="Arial" w:cs="Arial"/>
                <w:i/>
                <w:sz w:val="20"/>
              </w:rPr>
              <w:t xml:space="preserve"> </w:t>
            </w:r>
            <w:r w:rsidR="00F6591B">
              <w:rPr>
                <w:rFonts w:ascii="Arial" w:hAnsi="Arial" w:cs="Arial"/>
                <w:i/>
                <w:sz w:val="20"/>
              </w:rPr>
              <w:t>1, 2, 4, 5, 11, 13 bis 18</w:t>
            </w:r>
            <w:r w:rsidR="00AA25F2">
              <w:rPr>
                <w:rFonts w:ascii="Arial" w:hAnsi="Arial" w:cs="Arial"/>
                <w:i/>
                <w:sz w:val="20"/>
              </w:rPr>
              <w:t xml:space="preserve"> </w:t>
            </w:r>
            <w:r w:rsidR="00203C0D" w:rsidRPr="00AA67A4">
              <w:rPr>
                <w:rFonts w:ascii="Arial" w:hAnsi="Arial" w:cs="Arial"/>
                <w:i/>
                <w:sz w:val="20"/>
              </w:rPr>
              <w:t xml:space="preserve">der Ausschussempfehlungen </w:t>
            </w:r>
            <w:r w:rsidR="00F6591B">
              <w:rPr>
                <w:rFonts w:ascii="Arial" w:hAnsi="Arial" w:cs="Arial"/>
                <w:i/>
                <w:sz w:val="20"/>
              </w:rPr>
              <w:t>sowie den Anträgen des Landes Baden-Württemberg in Drucks</w:t>
            </w:r>
            <w:r w:rsidR="008709D4">
              <w:rPr>
                <w:rFonts w:ascii="Arial" w:hAnsi="Arial" w:cs="Arial"/>
                <w:i/>
                <w:sz w:val="20"/>
              </w:rPr>
              <w:t>ache 347/2/17 und des Freistaat</w:t>
            </w:r>
            <w:r w:rsidR="00F6591B">
              <w:rPr>
                <w:rFonts w:ascii="Arial" w:hAnsi="Arial" w:cs="Arial"/>
                <w:i/>
                <w:sz w:val="20"/>
              </w:rPr>
              <w:t xml:space="preserve">es Bayern in Drucksache 347/3/17 </w:t>
            </w:r>
            <w:r w:rsidR="00CA12C8">
              <w:rPr>
                <w:rFonts w:ascii="Arial" w:hAnsi="Arial" w:cs="Arial"/>
                <w:i/>
                <w:sz w:val="20"/>
              </w:rPr>
              <w:t>wurde</w:t>
            </w:r>
            <w:r w:rsidR="00203C0D" w:rsidRPr="00AA67A4">
              <w:rPr>
                <w:rFonts w:ascii="Arial" w:hAnsi="Arial" w:cs="Arial"/>
                <w:i/>
                <w:sz w:val="20"/>
              </w:rPr>
              <w:t xml:space="preserve"> zugestimmt, d. h.</w:t>
            </w:r>
            <w:r w:rsidR="00D74EC1">
              <w:rPr>
                <w:rFonts w:ascii="Arial" w:hAnsi="Arial" w:cs="Arial"/>
                <w:i/>
                <w:sz w:val="20"/>
              </w:rPr>
              <w:t>,</w:t>
            </w:r>
            <w:r w:rsidR="00203C0D" w:rsidRPr="00AA67A4">
              <w:rPr>
                <w:rFonts w:ascii="Arial" w:hAnsi="Arial" w:cs="Arial"/>
                <w:i/>
                <w:sz w:val="20"/>
              </w:rPr>
              <w:t xml:space="preserve"> zum Gesetzentwurf </w:t>
            </w:r>
            <w:r w:rsidR="00CA12C8">
              <w:rPr>
                <w:rFonts w:ascii="Arial" w:hAnsi="Arial" w:cs="Arial"/>
                <w:i/>
                <w:sz w:val="20"/>
              </w:rPr>
              <w:t>wurde</w:t>
            </w:r>
            <w:r w:rsidR="00203C0D" w:rsidRPr="00AA67A4">
              <w:rPr>
                <w:rFonts w:ascii="Arial" w:hAnsi="Arial" w:cs="Arial"/>
                <w:i/>
                <w:sz w:val="20"/>
              </w:rPr>
              <w:t xml:space="preserve"> Stellung genommen.</w:t>
            </w:r>
          </w:p>
          <w:p w:rsidR="000B1997" w:rsidRDefault="000B1997" w:rsidP="00AA25F2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  <w:p w:rsidR="00DF3E5A" w:rsidRDefault="00DF3E5A" w:rsidP="00DF3E5A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Abstimmung ST:</w:t>
            </w:r>
          </w:p>
          <w:p w:rsidR="00AA25F2" w:rsidRPr="00DF3E5A" w:rsidRDefault="00CE0D57" w:rsidP="00DF3E5A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sz w:val="20"/>
              </w:rPr>
              <w:t>Zu</w:t>
            </w:r>
            <w:r w:rsidR="00DF3E5A">
              <w:rPr>
                <w:rFonts w:ascii="Arial" w:hAnsi="Arial" w:cs="Arial"/>
                <w:i/>
                <w:sz w:val="20"/>
              </w:rPr>
              <w:t xml:space="preserve">stimmung zu Ziff. 1, 2, 11 bis 16, 18, </w:t>
            </w:r>
            <w:r>
              <w:rPr>
                <w:rFonts w:ascii="Arial" w:hAnsi="Arial" w:cs="Arial"/>
                <w:i/>
                <w:sz w:val="20"/>
              </w:rPr>
              <w:t>2</w:t>
            </w:r>
            <w:r w:rsidR="00DF3E5A">
              <w:rPr>
                <w:rFonts w:ascii="Arial" w:hAnsi="Arial" w:cs="Arial"/>
                <w:i/>
                <w:sz w:val="20"/>
              </w:rPr>
              <w:t>0</w:t>
            </w:r>
            <w:r w:rsidR="00BE7418">
              <w:rPr>
                <w:rFonts w:ascii="Arial" w:hAnsi="Arial" w:cs="Arial"/>
                <w:i/>
                <w:sz w:val="20"/>
              </w:rPr>
              <w:t xml:space="preserve"> und zum Antrag des Freistaates Bayern</w:t>
            </w:r>
            <w:r w:rsidR="00DF3E5A">
              <w:rPr>
                <w:rFonts w:ascii="Arial" w:hAnsi="Arial" w:cs="Arial"/>
                <w:i/>
                <w:sz w:val="20"/>
              </w:rPr>
              <w:t xml:space="preserve">; Enthaltung zu Ziff. 3, 5, </w:t>
            </w:r>
            <w:r>
              <w:rPr>
                <w:rFonts w:ascii="Arial" w:hAnsi="Arial" w:cs="Arial"/>
                <w:i/>
                <w:sz w:val="20"/>
              </w:rPr>
              <w:t>17</w:t>
            </w:r>
            <w:r w:rsidR="00BE7418">
              <w:rPr>
                <w:rFonts w:ascii="Arial" w:hAnsi="Arial" w:cs="Arial"/>
                <w:i/>
                <w:sz w:val="20"/>
              </w:rPr>
              <w:t xml:space="preserve"> und zum Antrag des Landes Baden-Württemberg</w:t>
            </w:r>
            <w:r>
              <w:rPr>
                <w:rFonts w:ascii="Arial" w:hAnsi="Arial" w:cs="Arial"/>
                <w:i/>
                <w:sz w:val="20"/>
              </w:rPr>
              <w:t>; Ableh</w:t>
            </w:r>
            <w:r w:rsidR="00BE7418">
              <w:rPr>
                <w:rFonts w:ascii="Arial" w:hAnsi="Arial" w:cs="Arial"/>
                <w:i/>
                <w:sz w:val="20"/>
              </w:rPr>
              <w:t>nung der Ziff. 4</w:t>
            </w:r>
          </w:p>
          <w:p w:rsidR="001F1AD7" w:rsidRPr="00A27D7A" w:rsidRDefault="001F1AD7" w:rsidP="000B1997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AD7" w:rsidRPr="00A27D7A" w:rsidRDefault="001F1AD7" w:rsidP="00A27D7A">
            <w:pPr>
              <w:pStyle w:val="anmerk"/>
              <w:rPr>
                <w:rFonts w:ascii="Arial" w:hAnsi="Arial" w:cs="Arial"/>
              </w:rPr>
            </w:pPr>
            <w:r w:rsidRPr="00A27D7A">
              <w:rPr>
                <w:rFonts w:ascii="Arial" w:hAnsi="Arial" w:cs="Arial"/>
              </w:rPr>
              <w:t>- Wi - AV - Fz -</w:t>
            </w:r>
            <w:r w:rsidRPr="00A27D7A">
              <w:rPr>
                <w:rFonts w:ascii="Arial" w:hAnsi="Arial" w:cs="Arial"/>
              </w:rPr>
              <w:br/>
              <w:t>- R - U - Wo -</w:t>
            </w:r>
          </w:p>
        </w:tc>
      </w:tr>
      <w:tr w:rsidR="001F1AD7" w:rsidRPr="00A27D7A" w:rsidTr="00CA12C8">
        <w:trPr>
          <w:cantSplit/>
        </w:trPr>
        <w:tc>
          <w:tcPr>
            <w:tcW w:w="636" w:type="dxa"/>
            <w:shd w:val="clear" w:color="auto" w:fill="auto"/>
          </w:tcPr>
          <w:p w:rsidR="001F1AD7" w:rsidRPr="00A27D7A" w:rsidRDefault="001F1AD7" w:rsidP="0028362B">
            <w:pPr>
              <w:pStyle w:val="topstand"/>
              <w:jc w:val="right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7269" w:type="dxa"/>
            <w:shd w:val="clear" w:color="auto" w:fill="auto"/>
          </w:tcPr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Entwurf eines Vierten Gesetzes zur Änderung des </w:t>
            </w:r>
            <w:r w:rsidRPr="00A27D7A">
              <w:rPr>
                <w:rFonts w:ascii="Arial" w:hAnsi="Arial" w:cs="Arial"/>
                <w:b/>
                <w:sz w:val="20"/>
              </w:rPr>
              <w:t>Telekommunikations</w:t>
            </w:r>
            <w:r w:rsidR="00DF41D2">
              <w:rPr>
                <w:rFonts w:ascii="Arial" w:hAnsi="Arial" w:cs="Arial"/>
                <w:b/>
                <w:sz w:val="20"/>
              </w:rPr>
              <w:softHyphen/>
            </w:r>
            <w:r w:rsidRPr="00A27D7A">
              <w:rPr>
                <w:rFonts w:ascii="Arial" w:hAnsi="Arial" w:cs="Arial"/>
                <w:b/>
                <w:sz w:val="20"/>
              </w:rPr>
              <w:t>gesetzes</w:t>
            </w:r>
          </w:p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gemäß Artikel 76 </w:t>
            </w:r>
            <w:r w:rsidR="00CA12C8">
              <w:rPr>
                <w:rFonts w:ascii="Arial" w:hAnsi="Arial" w:cs="Arial"/>
                <w:sz w:val="20"/>
              </w:rPr>
              <w:t>Absatz</w:t>
            </w:r>
            <w:r w:rsidRPr="00A27D7A">
              <w:rPr>
                <w:rFonts w:ascii="Arial" w:hAnsi="Arial" w:cs="Arial"/>
                <w:sz w:val="20"/>
              </w:rPr>
              <w:t xml:space="preserve"> 2 Satz 4 GG</w:t>
            </w:r>
          </w:p>
          <w:p w:rsidR="001F1AD7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357/17</w:t>
            </w:r>
          </w:p>
          <w:p w:rsidR="00203C0D" w:rsidRPr="00A27D7A" w:rsidRDefault="00203C0D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C059E5" w:rsidRPr="00392BB7" w:rsidRDefault="00C059E5" w:rsidP="00C059E5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Ergebnis BR:</w:t>
            </w:r>
          </w:p>
          <w:p w:rsidR="00203C0D" w:rsidRDefault="00DF41D2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Es wurden k</w:t>
            </w:r>
            <w:r w:rsidR="00203C0D" w:rsidRPr="00203C0D">
              <w:rPr>
                <w:rFonts w:ascii="Arial" w:hAnsi="Arial" w:cs="Arial"/>
                <w:i/>
                <w:sz w:val="20"/>
              </w:rPr>
              <w:t>eine Einwe</w:t>
            </w:r>
            <w:r w:rsidR="00D74EC1">
              <w:rPr>
                <w:rFonts w:ascii="Arial" w:hAnsi="Arial" w:cs="Arial"/>
                <w:i/>
                <w:sz w:val="20"/>
              </w:rPr>
              <w:t>ndungen gegen den Gesetzentwurf</w:t>
            </w:r>
            <w:r>
              <w:rPr>
                <w:rFonts w:ascii="Arial" w:hAnsi="Arial" w:cs="Arial"/>
                <w:i/>
                <w:sz w:val="20"/>
              </w:rPr>
              <w:t xml:space="preserve"> erhoben.</w:t>
            </w:r>
          </w:p>
          <w:p w:rsidR="00C059E5" w:rsidRDefault="00C059E5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  <w:p w:rsidR="00C059E5" w:rsidRPr="00392BB7" w:rsidRDefault="00C059E5" w:rsidP="00C059E5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Abstimmung ST:</w:t>
            </w:r>
          </w:p>
          <w:p w:rsidR="00C059E5" w:rsidRDefault="00C059E5" w:rsidP="00C059E5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Es wurden k</w:t>
            </w:r>
            <w:r w:rsidRPr="00203C0D">
              <w:rPr>
                <w:rFonts w:ascii="Arial" w:hAnsi="Arial" w:cs="Arial"/>
                <w:i/>
                <w:sz w:val="20"/>
              </w:rPr>
              <w:t>eine Einwe</w:t>
            </w:r>
            <w:r>
              <w:rPr>
                <w:rFonts w:ascii="Arial" w:hAnsi="Arial" w:cs="Arial"/>
                <w:i/>
                <w:sz w:val="20"/>
              </w:rPr>
              <w:t>ndungen gegen den Gesetzentwurf erhoben.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AD7" w:rsidRPr="00A27D7A" w:rsidRDefault="001F1AD7" w:rsidP="00A27D7A">
            <w:pPr>
              <w:pStyle w:val="anmerk"/>
              <w:rPr>
                <w:rFonts w:ascii="Arial" w:hAnsi="Arial" w:cs="Arial"/>
              </w:rPr>
            </w:pPr>
            <w:r w:rsidRPr="00A27D7A">
              <w:rPr>
                <w:rFonts w:ascii="Arial" w:hAnsi="Arial" w:cs="Arial"/>
              </w:rPr>
              <w:t>- Wi - In - K -</w:t>
            </w:r>
          </w:p>
        </w:tc>
      </w:tr>
      <w:tr w:rsidR="001F1AD7" w:rsidRPr="00A27D7A" w:rsidTr="00CA12C8">
        <w:trPr>
          <w:cantSplit/>
        </w:trPr>
        <w:tc>
          <w:tcPr>
            <w:tcW w:w="636" w:type="dxa"/>
            <w:shd w:val="clear" w:color="auto" w:fill="auto"/>
          </w:tcPr>
          <w:p w:rsidR="001F1AD7" w:rsidRPr="00A27D7A" w:rsidRDefault="001F1AD7" w:rsidP="0028362B">
            <w:pPr>
              <w:pStyle w:val="topstand"/>
              <w:jc w:val="right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7269" w:type="dxa"/>
            <w:shd w:val="clear" w:color="auto" w:fill="auto"/>
          </w:tcPr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Entwurf eines Gesetzes zu der am 19. Juni 1997 beschlossenen Urkunde zur Abänderung der </w:t>
            </w:r>
            <w:r w:rsidRPr="00A27D7A">
              <w:rPr>
                <w:rFonts w:ascii="Arial" w:hAnsi="Arial" w:cs="Arial"/>
                <w:b/>
                <w:sz w:val="20"/>
              </w:rPr>
              <w:t>Verfassung der Internationalen Arbeitsorganisation</w:t>
            </w:r>
          </w:p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gemäß Artikel 76 </w:t>
            </w:r>
            <w:r w:rsidR="00CA12C8">
              <w:rPr>
                <w:rFonts w:ascii="Arial" w:hAnsi="Arial" w:cs="Arial"/>
                <w:sz w:val="20"/>
              </w:rPr>
              <w:t>Absatz</w:t>
            </w:r>
            <w:r w:rsidRPr="00A27D7A">
              <w:rPr>
                <w:rFonts w:ascii="Arial" w:hAnsi="Arial" w:cs="Arial"/>
                <w:sz w:val="20"/>
              </w:rPr>
              <w:t xml:space="preserve"> 2 Satz 4 GG</w:t>
            </w:r>
          </w:p>
          <w:p w:rsidR="001F1AD7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316/17</w:t>
            </w:r>
          </w:p>
          <w:p w:rsidR="00203C0D" w:rsidRPr="00A27D7A" w:rsidRDefault="00203C0D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DB40BC" w:rsidRPr="00392BB7" w:rsidRDefault="00DB40BC" w:rsidP="00DB40BC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Ergebnis BR:</w:t>
            </w:r>
          </w:p>
          <w:p w:rsidR="00DB40BC" w:rsidRDefault="00DB40BC" w:rsidP="00DB40BC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Es wurden k</w:t>
            </w:r>
            <w:r w:rsidRPr="00203C0D">
              <w:rPr>
                <w:rFonts w:ascii="Arial" w:hAnsi="Arial" w:cs="Arial"/>
                <w:i/>
                <w:sz w:val="20"/>
              </w:rPr>
              <w:t>eine Einwe</w:t>
            </w:r>
            <w:r>
              <w:rPr>
                <w:rFonts w:ascii="Arial" w:hAnsi="Arial" w:cs="Arial"/>
                <w:i/>
                <w:sz w:val="20"/>
              </w:rPr>
              <w:t>ndungen gegen den Gesetzentwurf erhoben.</w:t>
            </w:r>
          </w:p>
          <w:p w:rsidR="00DB40BC" w:rsidRDefault="00DB40BC" w:rsidP="00DB40BC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  <w:p w:rsidR="00DB40BC" w:rsidRPr="00392BB7" w:rsidRDefault="00DB40BC" w:rsidP="00DB40BC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Abstimmung ST:</w:t>
            </w:r>
          </w:p>
          <w:p w:rsidR="00DB40BC" w:rsidRDefault="00DB40BC" w:rsidP="00DB40BC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Es wurden k</w:t>
            </w:r>
            <w:r w:rsidRPr="00203C0D">
              <w:rPr>
                <w:rFonts w:ascii="Arial" w:hAnsi="Arial" w:cs="Arial"/>
                <w:i/>
                <w:sz w:val="20"/>
              </w:rPr>
              <w:t>eine Einwe</w:t>
            </w:r>
            <w:r>
              <w:rPr>
                <w:rFonts w:ascii="Arial" w:hAnsi="Arial" w:cs="Arial"/>
                <w:i/>
                <w:sz w:val="20"/>
              </w:rPr>
              <w:t>ndungen gegen den Gesetzentwurf erhoben.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AD7" w:rsidRPr="00A27D7A" w:rsidRDefault="001F1AD7" w:rsidP="00A27D7A">
            <w:pPr>
              <w:pStyle w:val="anmerk"/>
              <w:rPr>
                <w:rFonts w:ascii="Arial" w:hAnsi="Arial" w:cs="Arial"/>
              </w:rPr>
            </w:pPr>
            <w:r w:rsidRPr="00A27D7A">
              <w:rPr>
                <w:rFonts w:ascii="Arial" w:hAnsi="Arial" w:cs="Arial"/>
              </w:rPr>
              <w:t>- AIS -</w:t>
            </w:r>
          </w:p>
        </w:tc>
      </w:tr>
      <w:tr w:rsidR="001F1AD7" w:rsidRPr="00A27D7A" w:rsidTr="00CA12C8">
        <w:trPr>
          <w:cantSplit/>
        </w:trPr>
        <w:tc>
          <w:tcPr>
            <w:tcW w:w="636" w:type="dxa"/>
            <w:shd w:val="clear" w:color="auto" w:fill="auto"/>
          </w:tcPr>
          <w:p w:rsidR="001F1AD7" w:rsidRPr="00A27D7A" w:rsidRDefault="001F1AD7" w:rsidP="0028362B">
            <w:pPr>
              <w:pStyle w:val="topstand"/>
              <w:jc w:val="right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7269" w:type="dxa"/>
            <w:shd w:val="clear" w:color="auto" w:fill="auto"/>
          </w:tcPr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Entwurf eines Gesetzes zur Änderung des Übereinkommens über den </w:t>
            </w:r>
            <w:r w:rsidRPr="00A27D7A">
              <w:rPr>
                <w:rFonts w:ascii="Arial" w:hAnsi="Arial" w:cs="Arial"/>
                <w:b/>
                <w:sz w:val="20"/>
              </w:rPr>
              <w:t>inter</w:t>
            </w:r>
            <w:r w:rsidR="00411442">
              <w:rPr>
                <w:rFonts w:ascii="Arial" w:hAnsi="Arial" w:cs="Arial"/>
                <w:b/>
                <w:sz w:val="20"/>
              </w:rPr>
              <w:softHyphen/>
            </w:r>
            <w:r w:rsidRPr="00A27D7A">
              <w:rPr>
                <w:rFonts w:ascii="Arial" w:hAnsi="Arial" w:cs="Arial"/>
                <w:b/>
                <w:sz w:val="20"/>
              </w:rPr>
              <w:t>nationalen Eisenbahnverkehr</w:t>
            </w:r>
            <w:r w:rsidR="00411442">
              <w:rPr>
                <w:rFonts w:ascii="Arial" w:hAnsi="Arial" w:cs="Arial"/>
                <w:b/>
                <w:sz w:val="20"/>
              </w:rPr>
              <w:t xml:space="preserve"> </w:t>
            </w:r>
            <w:r w:rsidRPr="00A27D7A">
              <w:rPr>
                <w:rFonts w:ascii="Arial" w:hAnsi="Arial" w:cs="Arial"/>
                <w:b/>
                <w:sz w:val="20"/>
              </w:rPr>
              <w:t>(COTIF)</w:t>
            </w:r>
            <w:r w:rsidRPr="00A27D7A">
              <w:rPr>
                <w:rFonts w:ascii="Arial" w:hAnsi="Arial" w:cs="Arial"/>
                <w:sz w:val="20"/>
              </w:rPr>
              <w:t xml:space="preserve"> vom 9. Mai 1980</w:t>
            </w:r>
          </w:p>
          <w:p w:rsidR="00EB037E" w:rsidRPr="00A27D7A" w:rsidRDefault="00EB037E" w:rsidP="00411442">
            <w:pPr>
              <w:pStyle w:val="Titel"/>
              <w:jc w:val="right"/>
              <w:rPr>
                <w:rFonts w:ascii="Arial" w:hAnsi="Arial" w:cs="Arial"/>
                <w:sz w:val="20"/>
              </w:rPr>
            </w:pPr>
            <w:r w:rsidRPr="00BF18D8">
              <w:rPr>
                <w:rFonts w:ascii="Arial" w:hAnsi="Arial" w:cs="Arial"/>
                <w:i/>
                <w:sz w:val="20"/>
              </w:rPr>
              <w:t>zustimmungsbedürftig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gemäß Artikel 76 </w:t>
            </w:r>
            <w:r w:rsidR="00CA12C8">
              <w:rPr>
                <w:rFonts w:ascii="Arial" w:hAnsi="Arial" w:cs="Arial"/>
                <w:sz w:val="20"/>
              </w:rPr>
              <w:t>Absatz</w:t>
            </w:r>
            <w:r w:rsidRPr="00A27D7A">
              <w:rPr>
                <w:rFonts w:ascii="Arial" w:hAnsi="Arial" w:cs="Arial"/>
                <w:sz w:val="20"/>
              </w:rPr>
              <w:t xml:space="preserve"> 2 Satz 4 GG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358/17</w:t>
            </w:r>
          </w:p>
          <w:p w:rsidR="001F1AD7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DB40BC" w:rsidRPr="00392BB7" w:rsidRDefault="00DB40BC" w:rsidP="00DB40BC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Ergebnis BR:</w:t>
            </w:r>
          </w:p>
          <w:p w:rsidR="00DB40BC" w:rsidRDefault="00DB40BC" w:rsidP="00DB40BC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Es wurden k</w:t>
            </w:r>
            <w:r w:rsidRPr="00203C0D">
              <w:rPr>
                <w:rFonts w:ascii="Arial" w:hAnsi="Arial" w:cs="Arial"/>
                <w:i/>
                <w:sz w:val="20"/>
              </w:rPr>
              <w:t>eine Einwe</w:t>
            </w:r>
            <w:r>
              <w:rPr>
                <w:rFonts w:ascii="Arial" w:hAnsi="Arial" w:cs="Arial"/>
                <w:i/>
                <w:sz w:val="20"/>
              </w:rPr>
              <w:t>ndungen gegen den Gesetzentwurf erhoben.</w:t>
            </w:r>
          </w:p>
          <w:p w:rsidR="00DB40BC" w:rsidRDefault="00DB40BC" w:rsidP="00DB40BC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  <w:p w:rsidR="00DB40BC" w:rsidRPr="00392BB7" w:rsidRDefault="00DB40BC" w:rsidP="00DB40BC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Abstimmung ST:</w:t>
            </w:r>
          </w:p>
          <w:p w:rsidR="00DB40BC" w:rsidRDefault="00DB40BC" w:rsidP="00DB40BC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Es wurden k</w:t>
            </w:r>
            <w:r w:rsidRPr="00203C0D">
              <w:rPr>
                <w:rFonts w:ascii="Arial" w:hAnsi="Arial" w:cs="Arial"/>
                <w:i/>
                <w:sz w:val="20"/>
              </w:rPr>
              <w:t>eine Einwe</w:t>
            </w:r>
            <w:r>
              <w:rPr>
                <w:rFonts w:ascii="Arial" w:hAnsi="Arial" w:cs="Arial"/>
                <w:i/>
                <w:sz w:val="20"/>
              </w:rPr>
              <w:t>ndungen gegen den Gesetzentwurf erhoben.</w:t>
            </w:r>
          </w:p>
          <w:p w:rsidR="00203C0D" w:rsidRPr="00203C0D" w:rsidRDefault="00203C0D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AD7" w:rsidRPr="00A27D7A" w:rsidRDefault="001F1AD7" w:rsidP="00A27D7A">
            <w:pPr>
              <w:pStyle w:val="anmerk"/>
              <w:rPr>
                <w:rFonts w:ascii="Arial" w:hAnsi="Arial" w:cs="Arial"/>
              </w:rPr>
            </w:pPr>
            <w:r w:rsidRPr="00A27D7A">
              <w:rPr>
                <w:rFonts w:ascii="Arial" w:hAnsi="Arial" w:cs="Arial"/>
              </w:rPr>
              <w:t>- Vk -</w:t>
            </w:r>
          </w:p>
        </w:tc>
      </w:tr>
      <w:tr w:rsidR="001F1AD7" w:rsidRPr="00A27D7A" w:rsidTr="00CA12C8">
        <w:trPr>
          <w:cantSplit/>
        </w:trPr>
        <w:tc>
          <w:tcPr>
            <w:tcW w:w="636" w:type="dxa"/>
            <w:shd w:val="clear" w:color="auto" w:fill="auto"/>
          </w:tcPr>
          <w:p w:rsidR="001F1AD7" w:rsidRPr="00A27D7A" w:rsidRDefault="001F1AD7" w:rsidP="0028362B">
            <w:pPr>
              <w:pStyle w:val="topstand"/>
              <w:jc w:val="right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lastRenderedPageBreak/>
              <w:t>31</w:t>
            </w:r>
          </w:p>
        </w:tc>
        <w:tc>
          <w:tcPr>
            <w:tcW w:w="7269" w:type="dxa"/>
            <w:shd w:val="clear" w:color="auto" w:fill="auto"/>
          </w:tcPr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Lebenslagen in Deutschland - </w:t>
            </w:r>
            <w:r w:rsidRPr="00A27D7A">
              <w:rPr>
                <w:rFonts w:ascii="Arial" w:hAnsi="Arial" w:cs="Arial"/>
                <w:b/>
                <w:sz w:val="20"/>
              </w:rPr>
              <w:t>Fünfter Armuts- und Reichtumsbericht</w:t>
            </w:r>
          </w:p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285/17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285/1/17</w:t>
            </w:r>
          </w:p>
          <w:p w:rsidR="001F1AD7" w:rsidRPr="00522FAF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7F52A7" w:rsidRPr="00392BB7" w:rsidRDefault="007F52A7" w:rsidP="007F52A7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Ergebnis BR:</w:t>
            </w:r>
          </w:p>
          <w:p w:rsidR="00203C0D" w:rsidRDefault="00BE7418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Ziff.</w:t>
            </w:r>
            <w:r w:rsidR="00461159" w:rsidRPr="00522FAF">
              <w:rPr>
                <w:rFonts w:ascii="Arial" w:hAnsi="Arial" w:cs="Arial"/>
                <w:i/>
                <w:sz w:val="20"/>
              </w:rPr>
              <w:t xml:space="preserve"> </w:t>
            </w:r>
            <w:r w:rsidR="00F6591B">
              <w:rPr>
                <w:rFonts w:ascii="Arial" w:hAnsi="Arial" w:cs="Arial"/>
                <w:i/>
                <w:sz w:val="20"/>
              </w:rPr>
              <w:t>1, 6 bis 9, 11, 12</w:t>
            </w:r>
            <w:r w:rsidR="00512AE7">
              <w:rPr>
                <w:rFonts w:ascii="Arial" w:hAnsi="Arial" w:cs="Arial"/>
                <w:i/>
                <w:sz w:val="20"/>
              </w:rPr>
              <w:t xml:space="preserve"> </w:t>
            </w:r>
            <w:r w:rsidR="00203C0D" w:rsidRPr="00522FAF">
              <w:rPr>
                <w:rFonts w:ascii="Arial" w:hAnsi="Arial" w:cs="Arial"/>
                <w:i/>
                <w:sz w:val="20"/>
              </w:rPr>
              <w:t>der Aussch</w:t>
            </w:r>
            <w:r w:rsidR="00411442">
              <w:rPr>
                <w:rFonts w:ascii="Arial" w:hAnsi="Arial" w:cs="Arial"/>
                <w:i/>
                <w:sz w:val="20"/>
              </w:rPr>
              <w:t xml:space="preserve">ussempfehlungen </w:t>
            </w:r>
            <w:r w:rsidR="00CA12C8">
              <w:rPr>
                <w:rFonts w:ascii="Arial" w:hAnsi="Arial" w:cs="Arial"/>
                <w:i/>
                <w:sz w:val="20"/>
              </w:rPr>
              <w:t>wurde</w:t>
            </w:r>
            <w:r w:rsidR="00411442">
              <w:rPr>
                <w:rFonts w:ascii="Arial" w:hAnsi="Arial" w:cs="Arial"/>
                <w:i/>
                <w:sz w:val="20"/>
              </w:rPr>
              <w:t xml:space="preserve"> zugestimmt,</w:t>
            </w:r>
            <w:r w:rsidR="00203C0D" w:rsidRPr="00522FAF">
              <w:rPr>
                <w:rFonts w:ascii="Arial" w:hAnsi="Arial" w:cs="Arial"/>
                <w:i/>
                <w:sz w:val="20"/>
              </w:rPr>
              <w:t xml:space="preserve"> d. h.</w:t>
            </w:r>
            <w:r w:rsidR="00411442">
              <w:rPr>
                <w:rFonts w:ascii="Arial" w:hAnsi="Arial" w:cs="Arial"/>
                <w:i/>
                <w:sz w:val="20"/>
              </w:rPr>
              <w:t>,</w:t>
            </w:r>
            <w:r w:rsidR="00203C0D" w:rsidRPr="00522FAF">
              <w:rPr>
                <w:rFonts w:ascii="Arial" w:hAnsi="Arial" w:cs="Arial"/>
                <w:i/>
                <w:sz w:val="20"/>
              </w:rPr>
              <w:t xml:space="preserve"> zum Bericht </w:t>
            </w:r>
            <w:r w:rsidR="00CA12C8">
              <w:rPr>
                <w:rFonts w:ascii="Arial" w:hAnsi="Arial" w:cs="Arial"/>
                <w:i/>
                <w:sz w:val="20"/>
              </w:rPr>
              <w:t>wurde</w:t>
            </w:r>
            <w:r w:rsidR="00203C0D" w:rsidRPr="00522FAF">
              <w:rPr>
                <w:rFonts w:ascii="Arial" w:hAnsi="Arial" w:cs="Arial"/>
                <w:i/>
                <w:sz w:val="20"/>
              </w:rPr>
              <w:t xml:space="preserve"> Stellung genommen.</w:t>
            </w:r>
          </w:p>
          <w:p w:rsidR="00513054" w:rsidRDefault="00513054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  <w:p w:rsidR="007F52A7" w:rsidRPr="00392BB7" w:rsidRDefault="007F52A7" w:rsidP="007F52A7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Abstimmung ST:</w:t>
            </w:r>
          </w:p>
          <w:p w:rsidR="007F52A7" w:rsidRDefault="007F52A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Zustimmung zu Ziff. 1</w:t>
            </w:r>
            <w:r w:rsidR="00BE7418">
              <w:rPr>
                <w:rFonts w:ascii="Arial" w:hAnsi="Arial" w:cs="Arial"/>
                <w:i/>
                <w:sz w:val="20"/>
              </w:rPr>
              <w:t>, 6 bis 8, 11, 12; Ablehnung der Ziff. 2 bis 5, 9, 10</w:t>
            </w:r>
          </w:p>
          <w:p w:rsidR="001F1AD7" w:rsidRPr="00A27D7A" w:rsidRDefault="001F1AD7" w:rsidP="007F52A7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AD7" w:rsidRPr="00A27D7A" w:rsidRDefault="001F1AD7" w:rsidP="00A27D7A">
            <w:pPr>
              <w:pStyle w:val="anmerk"/>
              <w:rPr>
                <w:rFonts w:ascii="Arial" w:hAnsi="Arial" w:cs="Arial"/>
              </w:rPr>
            </w:pPr>
            <w:r w:rsidRPr="00A27D7A">
              <w:rPr>
                <w:rFonts w:ascii="Arial" w:hAnsi="Arial" w:cs="Arial"/>
              </w:rPr>
              <w:t>- AIS - FJ - Wi -</w:t>
            </w:r>
          </w:p>
        </w:tc>
      </w:tr>
      <w:tr w:rsidR="001F1AD7" w:rsidRPr="00A27D7A" w:rsidTr="00CA12C8">
        <w:trPr>
          <w:cantSplit/>
        </w:trPr>
        <w:tc>
          <w:tcPr>
            <w:tcW w:w="636" w:type="dxa"/>
            <w:shd w:val="clear" w:color="auto" w:fill="auto"/>
          </w:tcPr>
          <w:p w:rsidR="001F1AD7" w:rsidRPr="00A27D7A" w:rsidRDefault="001F1AD7" w:rsidP="0028362B">
            <w:pPr>
              <w:pStyle w:val="topstand"/>
              <w:jc w:val="right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69" w:type="dxa"/>
            <w:shd w:val="clear" w:color="auto" w:fill="auto"/>
          </w:tcPr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Entlastung der Bundesregierung wegen der</w:t>
            </w:r>
            <w:r w:rsidRPr="00A27D7A">
              <w:rPr>
                <w:rFonts w:ascii="Arial" w:hAnsi="Arial" w:cs="Arial"/>
                <w:b/>
                <w:sz w:val="20"/>
              </w:rPr>
              <w:t xml:space="preserve"> Haushaltsrechnung und der Vermögensrechnung des Bundes für das Haushaltsjahr 2015</w:t>
            </w:r>
          </w:p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</w:p>
          <w:p w:rsidR="00411442" w:rsidRDefault="00411442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gemäß Artikel 114 GG und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§ 114 BHO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372/16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666/16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320/17</w:t>
            </w:r>
          </w:p>
          <w:p w:rsidR="001F1AD7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21780C" w:rsidRPr="00392BB7" w:rsidRDefault="0021780C" w:rsidP="0021780C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Ergebnis BR:</w:t>
            </w:r>
          </w:p>
          <w:p w:rsidR="00203C0D" w:rsidRDefault="00411442" w:rsidP="0021780C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Die </w:t>
            </w:r>
            <w:r w:rsidR="00203C0D" w:rsidRPr="00203C0D">
              <w:rPr>
                <w:rFonts w:ascii="Arial" w:hAnsi="Arial" w:cs="Arial"/>
                <w:i/>
                <w:sz w:val="20"/>
              </w:rPr>
              <w:t xml:space="preserve">Entlastung </w:t>
            </w:r>
            <w:r w:rsidR="00CA12C8">
              <w:rPr>
                <w:rFonts w:ascii="Arial" w:hAnsi="Arial" w:cs="Arial"/>
                <w:i/>
                <w:sz w:val="20"/>
              </w:rPr>
              <w:t>wurde</w:t>
            </w:r>
            <w:r w:rsidR="00203C0D" w:rsidRPr="00203C0D">
              <w:rPr>
                <w:rFonts w:ascii="Arial" w:hAnsi="Arial" w:cs="Arial"/>
                <w:i/>
                <w:sz w:val="20"/>
              </w:rPr>
              <w:t xml:space="preserve"> erteilt.</w:t>
            </w:r>
          </w:p>
          <w:p w:rsidR="0021780C" w:rsidRDefault="0021780C" w:rsidP="0021780C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  <w:p w:rsidR="0021780C" w:rsidRPr="00392BB7" w:rsidRDefault="0021780C" w:rsidP="0021780C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Abstimmung ST:</w:t>
            </w:r>
          </w:p>
          <w:p w:rsidR="0021780C" w:rsidRDefault="0021780C" w:rsidP="0021780C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Die </w:t>
            </w:r>
            <w:r w:rsidRPr="00203C0D">
              <w:rPr>
                <w:rFonts w:ascii="Arial" w:hAnsi="Arial" w:cs="Arial"/>
                <w:i/>
                <w:sz w:val="20"/>
              </w:rPr>
              <w:t xml:space="preserve">Entlastung </w:t>
            </w:r>
            <w:r>
              <w:rPr>
                <w:rFonts w:ascii="Arial" w:hAnsi="Arial" w:cs="Arial"/>
                <w:i/>
                <w:sz w:val="20"/>
              </w:rPr>
              <w:t>wurde</w:t>
            </w:r>
            <w:r w:rsidRPr="00203C0D">
              <w:rPr>
                <w:rFonts w:ascii="Arial" w:hAnsi="Arial" w:cs="Arial"/>
                <w:i/>
                <w:sz w:val="20"/>
              </w:rPr>
              <w:t xml:space="preserve"> erteilt.</w:t>
            </w:r>
          </w:p>
          <w:p w:rsidR="0021780C" w:rsidRPr="00A27D7A" w:rsidRDefault="0021780C" w:rsidP="0021780C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AD7" w:rsidRPr="00A27D7A" w:rsidRDefault="001F1AD7" w:rsidP="00A27D7A">
            <w:pPr>
              <w:pStyle w:val="anmerk"/>
              <w:rPr>
                <w:rFonts w:ascii="Arial" w:hAnsi="Arial" w:cs="Arial"/>
              </w:rPr>
            </w:pPr>
            <w:r w:rsidRPr="00A27D7A">
              <w:rPr>
                <w:rFonts w:ascii="Arial" w:hAnsi="Arial" w:cs="Arial"/>
              </w:rPr>
              <w:t>- Fz -</w:t>
            </w:r>
          </w:p>
        </w:tc>
      </w:tr>
      <w:tr w:rsidR="001F1AD7" w:rsidRPr="00A27D7A" w:rsidTr="00CA12C8">
        <w:trPr>
          <w:cantSplit/>
        </w:trPr>
        <w:tc>
          <w:tcPr>
            <w:tcW w:w="636" w:type="dxa"/>
            <w:shd w:val="clear" w:color="auto" w:fill="auto"/>
          </w:tcPr>
          <w:p w:rsidR="001F1AD7" w:rsidRPr="00A27D7A" w:rsidRDefault="001F1AD7" w:rsidP="0028362B">
            <w:pPr>
              <w:pStyle w:val="topstand"/>
              <w:jc w:val="right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7269" w:type="dxa"/>
            <w:shd w:val="clear" w:color="auto" w:fill="auto"/>
          </w:tcPr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Vorschlag für eine Richtlinie des Europäischen Parlaments und des Rates zur Änderung der Richtlinie 2003/59/EG über die </w:t>
            </w:r>
            <w:r w:rsidRPr="00A27D7A">
              <w:rPr>
                <w:rFonts w:ascii="Arial" w:hAnsi="Arial" w:cs="Arial"/>
                <w:b/>
                <w:sz w:val="20"/>
              </w:rPr>
              <w:t>Grundqualifikation und Weite</w:t>
            </w:r>
            <w:r w:rsidRPr="00A27D7A">
              <w:rPr>
                <w:rFonts w:ascii="Arial" w:hAnsi="Arial" w:cs="Arial"/>
                <w:b/>
                <w:sz w:val="20"/>
              </w:rPr>
              <w:t>r</w:t>
            </w:r>
            <w:r w:rsidRPr="00A27D7A">
              <w:rPr>
                <w:rFonts w:ascii="Arial" w:hAnsi="Arial" w:cs="Arial"/>
                <w:b/>
                <w:sz w:val="20"/>
              </w:rPr>
              <w:t>bildung der Fahrer</w:t>
            </w:r>
            <w:r w:rsidRPr="00A27D7A">
              <w:rPr>
                <w:rFonts w:ascii="Arial" w:hAnsi="Arial" w:cs="Arial"/>
                <w:sz w:val="20"/>
              </w:rPr>
              <w:t xml:space="preserve"> bestimmter Kraftfahrzeuge</w:t>
            </w:r>
            <w:r w:rsidRPr="00A27D7A">
              <w:rPr>
                <w:rFonts w:ascii="Arial" w:hAnsi="Arial" w:cs="Arial"/>
                <w:b/>
                <w:sz w:val="20"/>
              </w:rPr>
              <w:t xml:space="preserve"> für den Güter- oder Per</w:t>
            </w:r>
            <w:r w:rsidR="00513054">
              <w:rPr>
                <w:rFonts w:ascii="Arial" w:hAnsi="Arial" w:cs="Arial"/>
                <w:b/>
                <w:sz w:val="20"/>
              </w:rPr>
              <w:softHyphen/>
            </w:r>
            <w:r w:rsidRPr="00A27D7A">
              <w:rPr>
                <w:rFonts w:ascii="Arial" w:hAnsi="Arial" w:cs="Arial"/>
                <w:b/>
                <w:sz w:val="20"/>
              </w:rPr>
              <w:t>sonenkraftverkehr und</w:t>
            </w:r>
            <w:r w:rsidRPr="00A27D7A">
              <w:rPr>
                <w:rFonts w:ascii="Arial" w:hAnsi="Arial" w:cs="Arial"/>
                <w:sz w:val="20"/>
              </w:rPr>
              <w:t xml:space="preserve"> der Richtlinie 2006/126/EG über den </w:t>
            </w:r>
            <w:r w:rsidRPr="00A27D7A">
              <w:rPr>
                <w:rFonts w:ascii="Arial" w:hAnsi="Arial" w:cs="Arial"/>
                <w:b/>
                <w:sz w:val="20"/>
              </w:rPr>
              <w:t>Führerschein</w:t>
            </w:r>
          </w:p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gemäß §§ 3 und 5 EUZBLG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105/17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zu Drucksache 105/17</w:t>
            </w:r>
          </w:p>
          <w:p w:rsidR="001F1AD7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105/1/17</w:t>
            </w:r>
          </w:p>
          <w:p w:rsidR="00EE1314" w:rsidRPr="00A27D7A" w:rsidRDefault="00EE1314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052FF5" w:rsidRPr="00392BB7" w:rsidRDefault="00052FF5" w:rsidP="00052FF5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Ergebnis BR:</w:t>
            </w:r>
          </w:p>
          <w:p w:rsidR="00EE1314" w:rsidRDefault="00A2344B" w:rsidP="0028362B">
            <w:pPr>
              <w:pStyle w:val="drucksache11pt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Ziff.</w:t>
            </w:r>
            <w:r w:rsidR="00EE1314" w:rsidRPr="00AA57B3">
              <w:rPr>
                <w:rFonts w:ascii="Arial" w:hAnsi="Arial" w:cs="Arial"/>
                <w:i/>
                <w:sz w:val="20"/>
              </w:rPr>
              <w:t xml:space="preserve"> </w:t>
            </w:r>
            <w:r w:rsidR="00F6591B">
              <w:rPr>
                <w:rFonts w:ascii="Arial" w:hAnsi="Arial" w:cs="Arial"/>
                <w:i/>
                <w:sz w:val="20"/>
              </w:rPr>
              <w:t>1, 2, 7 bis 9</w:t>
            </w:r>
            <w:r w:rsidR="00513054">
              <w:rPr>
                <w:rFonts w:ascii="Arial" w:hAnsi="Arial" w:cs="Arial"/>
                <w:i/>
                <w:sz w:val="20"/>
              </w:rPr>
              <w:t xml:space="preserve"> </w:t>
            </w:r>
            <w:r w:rsidR="00EE1314" w:rsidRPr="00AA57B3">
              <w:rPr>
                <w:rFonts w:ascii="Arial" w:hAnsi="Arial" w:cs="Arial"/>
                <w:i/>
                <w:sz w:val="20"/>
              </w:rPr>
              <w:t>der Ausschu</w:t>
            </w:r>
            <w:r w:rsidR="00411442">
              <w:rPr>
                <w:rFonts w:ascii="Arial" w:hAnsi="Arial" w:cs="Arial"/>
                <w:i/>
                <w:sz w:val="20"/>
              </w:rPr>
              <w:t xml:space="preserve">ssempfehlungen </w:t>
            </w:r>
            <w:r w:rsidR="00CA12C8">
              <w:rPr>
                <w:rFonts w:ascii="Arial" w:hAnsi="Arial" w:cs="Arial"/>
                <w:i/>
                <w:sz w:val="20"/>
              </w:rPr>
              <w:t>wurde</w:t>
            </w:r>
            <w:r w:rsidR="00411442">
              <w:rPr>
                <w:rFonts w:ascii="Arial" w:hAnsi="Arial" w:cs="Arial"/>
                <w:i/>
                <w:sz w:val="20"/>
              </w:rPr>
              <w:t xml:space="preserve"> zugestimmt,</w:t>
            </w:r>
            <w:r w:rsidR="00513054">
              <w:rPr>
                <w:rFonts w:ascii="Arial" w:hAnsi="Arial" w:cs="Arial"/>
                <w:i/>
                <w:sz w:val="20"/>
              </w:rPr>
              <w:t xml:space="preserve"> </w:t>
            </w:r>
            <w:r w:rsidR="00EE1314" w:rsidRPr="00AA57B3">
              <w:rPr>
                <w:rFonts w:ascii="Arial" w:hAnsi="Arial" w:cs="Arial"/>
                <w:i/>
                <w:sz w:val="20"/>
              </w:rPr>
              <w:t>d. h.</w:t>
            </w:r>
            <w:r w:rsidR="00411442">
              <w:rPr>
                <w:rFonts w:ascii="Arial" w:hAnsi="Arial" w:cs="Arial"/>
                <w:i/>
                <w:sz w:val="20"/>
              </w:rPr>
              <w:t>,</w:t>
            </w:r>
            <w:r w:rsidR="00EE1314" w:rsidRPr="00AA57B3">
              <w:rPr>
                <w:rFonts w:ascii="Arial" w:hAnsi="Arial" w:cs="Arial"/>
                <w:i/>
                <w:sz w:val="20"/>
              </w:rPr>
              <w:t xml:space="preserve"> zur Vorlage </w:t>
            </w:r>
            <w:r w:rsidR="00CA12C8">
              <w:rPr>
                <w:rFonts w:ascii="Arial" w:hAnsi="Arial" w:cs="Arial"/>
                <w:i/>
                <w:sz w:val="20"/>
              </w:rPr>
              <w:t>wurde</w:t>
            </w:r>
            <w:r w:rsidR="00EE1314" w:rsidRPr="00AA57B3">
              <w:rPr>
                <w:rFonts w:ascii="Arial" w:hAnsi="Arial" w:cs="Arial"/>
                <w:i/>
                <w:sz w:val="20"/>
              </w:rPr>
              <w:t xml:space="preserve"> Stellung genommen.</w:t>
            </w:r>
          </w:p>
          <w:p w:rsidR="00052FF5" w:rsidRDefault="00052FF5" w:rsidP="0028362B">
            <w:pPr>
              <w:pStyle w:val="drucksache11pt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  <w:p w:rsidR="00052FF5" w:rsidRPr="00392BB7" w:rsidRDefault="00052FF5" w:rsidP="00052FF5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Abstimmung ST:</w:t>
            </w:r>
          </w:p>
          <w:p w:rsidR="00052FF5" w:rsidRPr="00AA57B3" w:rsidRDefault="00052FF5" w:rsidP="0028362B">
            <w:pPr>
              <w:pStyle w:val="drucksache11pt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Zustimmung zu Ziff. </w:t>
            </w:r>
            <w:r w:rsidR="00A2344B">
              <w:rPr>
                <w:rFonts w:ascii="Arial" w:hAnsi="Arial" w:cs="Arial"/>
                <w:i/>
                <w:sz w:val="20"/>
              </w:rPr>
              <w:t>1, 2, 7 bis 9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AD7" w:rsidRPr="00A27D7A" w:rsidRDefault="001F1AD7" w:rsidP="00A27D7A">
            <w:pPr>
              <w:pStyle w:val="anmerk"/>
              <w:rPr>
                <w:rFonts w:ascii="Arial" w:hAnsi="Arial" w:cs="Arial"/>
              </w:rPr>
            </w:pPr>
            <w:r w:rsidRPr="00A27D7A">
              <w:rPr>
                <w:rFonts w:ascii="Arial" w:hAnsi="Arial" w:cs="Arial"/>
              </w:rPr>
              <w:t>- EU - AIS - In -</w:t>
            </w:r>
            <w:r w:rsidRPr="00A27D7A">
              <w:rPr>
                <w:rFonts w:ascii="Arial" w:hAnsi="Arial" w:cs="Arial"/>
              </w:rPr>
              <w:br/>
              <w:t>- K - Vk - Wi -</w:t>
            </w:r>
          </w:p>
        </w:tc>
      </w:tr>
      <w:tr w:rsidR="001F1AD7" w:rsidRPr="00A27D7A" w:rsidTr="00CA12C8">
        <w:trPr>
          <w:cantSplit/>
        </w:trPr>
        <w:tc>
          <w:tcPr>
            <w:tcW w:w="636" w:type="dxa"/>
            <w:shd w:val="clear" w:color="auto" w:fill="auto"/>
          </w:tcPr>
          <w:p w:rsidR="001F1AD7" w:rsidRPr="00A27D7A" w:rsidRDefault="001F1AD7" w:rsidP="0028362B">
            <w:pPr>
              <w:pStyle w:val="topstand"/>
              <w:jc w:val="right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lastRenderedPageBreak/>
              <w:t>34</w:t>
            </w:r>
          </w:p>
        </w:tc>
        <w:tc>
          <w:tcPr>
            <w:tcW w:w="7269" w:type="dxa"/>
            <w:shd w:val="clear" w:color="auto" w:fill="auto"/>
          </w:tcPr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Vorschlag für eine Verordnung des Europäischen Parlaments und des Rates über die Achtung des Privatlebens und den Schutz personenbezogener Daten in der elektronischen Kommunikation und zur Aufhebung der Richtlinie 2002/58/EG (Verordnung über </w:t>
            </w:r>
            <w:r w:rsidRPr="00A27D7A">
              <w:rPr>
                <w:rFonts w:ascii="Arial" w:hAnsi="Arial" w:cs="Arial"/>
                <w:b/>
                <w:sz w:val="20"/>
              </w:rPr>
              <w:t>Privatsphäre und elektronische Kommuni</w:t>
            </w:r>
            <w:r w:rsidR="00513054">
              <w:rPr>
                <w:rFonts w:ascii="Arial" w:hAnsi="Arial" w:cs="Arial"/>
                <w:b/>
                <w:sz w:val="20"/>
              </w:rPr>
              <w:softHyphen/>
            </w:r>
            <w:r w:rsidRPr="00A27D7A">
              <w:rPr>
                <w:rFonts w:ascii="Arial" w:hAnsi="Arial" w:cs="Arial"/>
                <w:b/>
                <w:sz w:val="20"/>
              </w:rPr>
              <w:t>kation</w:t>
            </w:r>
            <w:r w:rsidR="00411442">
              <w:rPr>
                <w:rFonts w:ascii="Arial" w:hAnsi="Arial" w:cs="Arial"/>
                <w:sz w:val="20"/>
              </w:rPr>
              <w:t>)</w:t>
            </w:r>
          </w:p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gemäß §§ 3 und 5 EUZBLG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145/17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zu Drucksache 145/17</w:t>
            </w:r>
          </w:p>
          <w:p w:rsidR="001F1AD7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145/1/17</w:t>
            </w:r>
          </w:p>
          <w:p w:rsidR="00503ACD" w:rsidRPr="00A27D7A" w:rsidRDefault="00503ACD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3510A0" w:rsidRPr="00392BB7" w:rsidRDefault="003510A0" w:rsidP="003510A0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Ergebnis BR:</w:t>
            </w:r>
          </w:p>
          <w:p w:rsidR="00503ACD" w:rsidRDefault="00A2344B" w:rsidP="00513054">
            <w:pPr>
              <w:pStyle w:val="drucksache11pt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Ziff.</w:t>
            </w:r>
            <w:r w:rsidR="00503ACD" w:rsidRPr="00AA67A4">
              <w:rPr>
                <w:rFonts w:ascii="Arial" w:hAnsi="Arial" w:cs="Arial"/>
                <w:i/>
                <w:sz w:val="20"/>
              </w:rPr>
              <w:t xml:space="preserve"> </w:t>
            </w:r>
            <w:r w:rsidR="00F6591B">
              <w:rPr>
                <w:rFonts w:ascii="Arial" w:hAnsi="Arial" w:cs="Arial"/>
                <w:i/>
                <w:sz w:val="20"/>
              </w:rPr>
              <w:t>1 bis 21, 23</w:t>
            </w:r>
            <w:r w:rsidR="00513054">
              <w:rPr>
                <w:rFonts w:ascii="Arial" w:hAnsi="Arial" w:cs="Arial"/>
                <w:i/>
                <w:sz w:val="20"/>
              </w:rPr>
              <w:t xml:space="preserve"> </w:t>
            </w:r>
            <w:r w:rsidR="00F6591B">
              <w:rPr>
                <w:rFonts w:ascii="Arial" w:hAnsi="Arial" w:cs="Arial"/>
                <w:i/>
                <w:sz w:val="20"/>
              </w:rPr>
              <w:t xml:space="preserve">bis 27, 29 bis 42, 44, 46 bis 48, 50 bis 62 </w:t>
            </w:r>
            <w:r w:rsidR="00503ACD" w:rsidRPr="00AA67A4">
              <w:rPr>
                <w:rFonts w:ascii="Arial" w:hAnsi="Arial" w:cs="Arial"/>
                <w:i/>
                <w:sz w:val="20"/>
              </w:rPr>
              <w:t>der Aus</w:t>
            </w:r>
            <w:r w:rsidR="00F6591B">
              <w:rPr>
                <w:rFonts w:ascii="Arial" w:hAnsi="Arial" w:cs="Arial"/>
                <w:i/>
                <w:sz w:val="20"/>
              </w:rPr>
              <w:softHyphen/>
            </w:r>
            <w:r w:rsidR="00503ACD" w:rsidRPr="00AA67A4">
              <w:rPr>
                <w:rFonts w:ascii="Arial" w:hAnsi="Arial" w:cs="Arial"/>
                <w:i/>
                <w:sz w:val="20"/>
              </w:rPr>
              <w:t xml:space="preserve">schussempfehlungen </w:t>
            </w:r>
            <w:r w:rsidR="00CA12C8">
              <w:rPr>
                <w:rFonts w:ascii="Arial" w:hAnsi="Arial" w:cs="Arial"/>
                <w:i/>
                <w:sz w:val="20"/>
              </w:rPr>
              <w:t>wurde</w:t>
            </w:r>
            <w:r w:rsidR="00503ACD" w:rsidRPr="00AA67A4">
              <w:rPr>
                <w:rFonts w:ascii="Arial" w:hAnsi="Arial" w:cs="Arial"/>
                <w:i/>
                <w:sz w:val="20"/>
              </w:rPr>
              <w:t xml:space="preserve"> zugestimmt, d. h.</w:t>
            </w:r>
            <w:r w:rsidR="00411442">
              <w:rPr>
                <w:rFonts w:ascii="Arial" w:hAnsi="Arial" w:cs="Arial"/>
                <w:i/>
                <w:sz w:val="20"/>
              </w:rPr>
              <w:t>,</w:t>
            </w:r>
            <w:r w:rsidR="00503ACD" w:rsidRPr="00AA67A4">
              <w:rPr>
                <w:rFonts w:ascii="Arial" w:hAnsi="Arial" w:cs="Arial"/>
                <w:i/>
                <w:sz w:val="20"/>
              </w:rPr>
              <w:t xml:space="preserve"> zur Vorlage </w:t>
            </w:r>
            <w:r w:rsidR="00CA12C8">
              <w:rPr>
                <w:rFonts w:ascii="Arial" w:hAnsi="Arial" w:cs="Arial"/>
                <w:i/>
                <w:sz w:val="20"/>
              </w:rPr>
              <w:t>wurde</w:t>
            </w:r>
            <w:r w:rsidR="00503ACD" w:rsidRPr="00AA67A4">
              <w:rPr>
                <w:rFonts w:ascii="Arial" w:hAnsi="Arial" w:cs="Arial"/>
                <w:i/>
                <w:sz w:val="20"/>
              </w:rPr>
              <w:t xml:space="preserve"> Stellung genommen; Direktübermittlung der Stellung</w:t>
            </w:r>
            <w:r w:rsidR="00513054">
              <w:rPr>
                <w:rFonts w:ascii="Arial" w:hAnsi="Arial" w:cs="Arial"/>
                <w:i/>
                <w:sz w:val="20"/>
              </w:rPr>
              <w:t>nahme an die Kommission.</w:t>
            </w:r>
          </w:p>
          <w:p w:rsidR="003510A0" w:rsidRDefault="003510A0" w:rsidP="00513054">
            <w:pPr>
              <w:pStyle w:val="drucksache11pt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  <w:p w:rsidR="003510A0" w:rsidRPr="00392BB7" w:rsidRDefault="003510A0" w:rsidP="003510A0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Abstimmung ST:</w:t>
            </w:r>
          </w:p>
          <w:p w:rsidR="003510A0" w:rsidRPr="00AA67A4" w:rsidRDefault="003510A0" w:rsidP="00513054">
            <w:pPr>
              <w:pStyle w:val="drucksache11pt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Zustimmung zu Ziff. 1 bis 21, 23 bis 27, 29 bis </w:t>
            </w:r>
            <w:r w:rsidR="00A2344B">
              <w:rPr>
                <w:rFonts w:ascii="Arial" w:hAnsi="Arial" w:cs="Arial"/>
                <w:i/>
                <w:sz w:val="20"/>
              </w:rPr>
              <w:t xml:space="preserve">42, 44, 46 bis 48, 50 bis </w:t>
            </w:r>
            <w:r>
              <w:rPr>
                <w:rFonts w:ascii="Arial" w:hAnsi="Arial" w:cs="Arial"/>
                <w:i/>
                <w:sz w:val="20"/>
              </w:rPr>
              <w:t>62; Enthaltun</w:t>
            </w:r>
            <w:r w:rsidR="00A2344B">
              <w:rPr>
                <w:rFonts w:ascii="Arial" w:hAnsi="Arial" w:cs="Arial"/>
                <w:i/>
                <w:sz w:val="20"/>
              </w:rPr>
              <w:t>g zu Ziff. 22, 28</w:t>
            </w:r>
          </w:p>
          <w:p w:rsidR="001F1AD7" w:rsidRPr="00A27D7A" w:rsidRDefault="001F1AD7" w:rsidP="00513054">
            <w:pPr>
              <w:pStyle w:val="drucksache11p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AD7" w:rsidRPr="00A27D7A" w:rsidRDefault="001F1AD7" w:rsidP="00A27D7A">
            <w:pPr>
              <w:pStyle w:val="anmerk"/>
              <w:rPr>
                <w:rFonts w:ascii="Arial" w:hAnsi="Arial" w:cs="Arial"/>
              </w:rPr>
            </w:pPr>
            <w:r w:rsidRPr="00A27D7A">
              <w:rPr>
                <w:rFonts w:ascii="Arial" w:hAnsi="Arial" w:cs="Arial"/>
              </w:rPr>
              <w:t>- EU - AV - In -</w:t>
            </w:r>
            <w:r w:rsidRPr="00A27D7A">
              <w:rPr>
                <w:rFonts w:ascii="Arial" w:hAnsi="Arial" w:cs="Arial"/>
              </w:rPr>
              <w:br/>
              <w:t>- K - R - Wi -</w:t>
            </w:r>
          </w:p>
        </w:tc>
      </w:tr>
      <w:tr w:rsidR="001F1AD7" w:rsidRPr="00A27D7A" w:rsidTr="00CA12C8">
        <w:trPr>
          <w:cantSplit/>
        </w:trPr>
        <w:tc>
          <w:tcPr>
            <w:tcW w:w="636" w:type="dxa"/>
            <w:shd w:val="clear" w:color="auto" w:fill="auto"/>
          </w:tcPr>
          <w:p w:rsidR="001F1AD7" w:rsidRPr="00A27D7A" w:rsidRDefault="001F1AD7" w:rsidP="0028362B">
            <w:pPr>
              <w:pStyle w:val="topstand"/>
              <w:jc w:val="right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7269" w:type="dxa"/>
            <w:shd w:val="clear" w:color="auto" w:fill="auto"/>
          </w:tcPr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Vorschlag für eine Verordnung des Europäischen Parlaments und des Rates zur Anpassung von Rechtsakten, in denen auf das Regelungsverfahren mit Kontrolle Bezug genommen </w:t>
            </w:r>
            <w:r w:rsidR="00CA12C8">
              <w:rPr>
                <w:rFonts w:ascii="Arial" w:hAnsi="Arial" w:cs="Arial"/>
                <w:sz w:val="20"/>
              </w:rPr>
              <w:t>wurde</w:t>
            </w:r>
            <w:r w:rsidRPr="00A27D7A">
              <w:rPr>
                <w:rFonts w:ascii="Arial" w:hAnsi="Arial" w:cs="Arial"/>
                <w:sz w:val="20"/>
              </w:rPr>
              <w:t xml:space="preserve">, an Artikel 290 und 291 des Vertrags über die </w:t>
            </w:r>
            <w:r w:rsidRPr="00A27D7A">
              <w:rPr>
                <w:rFonts w:ascii="Arial" w:hAnsi="Arial" w:cs="Arial"/>
                <w:b/>
                <w:sz w:val="20"/>
              </w:rPr>
              <w:t>Arbeitsweise der Europäischen Union</w:t>
            </w:r>
          </w:p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gemäß §§ 3 und 5 EUZBLG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213/17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zu Drucksache 213/17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213/1/17</w:t>
            </w:r>
          </w:p>
          <w:p w:rsidR="001F1AD7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BA49B2" w:rsidRPr="00392BB7" w:rsidRDefault="00BA49B2" w:rsidP="00BA49B2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Ergebnis BR:</w:t>
            </w:r>
          </w:p>
          <w:p w:rsidR="00503ACD" w:rsidRDefault="00A2344B" w:rsidP="0028362B">
            <w:pPr>
              <w:pStyle w:val="drucksache11pt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Ziff.</w:t>
            </w:r>
            <w:r w:rsidR="00503ACD" w:rsidRPr="00AA67A4">
              <w:rPr>
                <w:rFonts w:ascii="Arial" w:hAnsi="Arial" w:cs="Arial"/>
                <w:i/>
                <w:sz w:val="20"/>
              </w:rPr>
              <w:t xml:space="preserve"> </w:t>
            </w:r>
            <w:r w:rsidR="00F6591B">
              <w:rPr>
                <w:rFonts w:ascii="Arial" w:hAnsi="Arial" w:cs="Arial"/>
                <w:i/>
                <w:sz w:val="20"/>
              </w:rPr>
              <w:t>2 bis 13</w:t>
            </w:r>
            <w:r w:rsidR="00513054">
              <w:rPr>
                <w:rFonts w:ascii="Arial" w:hAnsi="Arial" w:cs="Arial"/>
                <w:i/>
                <w:sz w:val="20"/>
              </w:rPr>
              <w:t xml:space="preserve"> </w:t>
            </w:r>
            <w:r w:rsidR="00503ACD" w:rsidRPr="00AA67A4">
              <w:rPr>
                <w:rFonts w:ascii="Arial" w:hAnsi="Arial" w:cs="Arial"/>
                <w:i/>
                <w:sz w:val="20"/>
              </w:rPr>
              <w:t xml:space="preserve">der Ausschussempfehlungen </w:t>
            </w:r>
            <w:r w:rsidR="00CA12C8">
              <w:rPr>
                <w:rFonts w:ascii="Arial" w:hAnsi="Arial" w:cs="Arial"/>
                <w:i/>
                <w:sz w:val="20"/>
              </w:rPr>
              <w:t>wurde</w:t>
            </w:r>
            <w:r w:rsidR="00503ACD" w:rsidRPr="00AA67A4">
              <w:rPr>
                <w:rFonts w:ascii="Arial" w:hAnsi="Arial" w:cs="Arial"/>
                <w:i/>
                <w:sz w:val="20"/>
              </w:rPr>
              <w:t xml:space="preserve"> zugestimmt, d. h.</w:t>
            </w:r>
            <w:r w:rsidR="00411442">
              <w:rPr>
                <w:rFonts w:ascii="Arial" w:hAnsi="Arial" w:cs="Arial"/>
                <w:i/>
                <w:sz w:val="20"/>
              </w:rPr>
              <w:t>,</w:t>
            </w:r>
            <w:r w:rsidR="00503ACD" w:rsidRPr="00AA67A4">
              <w:rPr>
                <w:rFonts w:ascii="Arial" w:hAnsi="Arial" w:cs="Arial"/>
                <w:i/>
                <w:sz w:val="20"/>
              </w:rPr>
              <w:t xml:space="preserve"> zur Vorlage </w:t>
            </w:r>
            <w:r w:rsidR="00CA12C8">
              <w:rPr>
                <w:rFonts w:ascii="Arial" w:hAnsi="Arial" w:cs="Arial"/>
                <w:i/>
                <w:sz w:val="20"/>
              </w:rPr>
              <w:t>wurde</w:t>
            </w:r>
            <w:r w:rsidR="00503ACD" w:rsidRPr="00AA67A4">
              <w:rPr>
                <w:rFonts w:ascii="Arial" w:hAnsi="Arial" w:cs="Arial"/>
                <w:i/>
                <w:sz w:val="20"/>
              </w:rPr>
              <w:t xml:space="preserve"> Stellung genommen; Direktübermittlung der Stel</w:t>
            </w:r>
            <w:r w:rsidR="00513054">
              <w:rPr>
                <w:rFonts w:ascii="Arial" w:hAnsi="Arial" w:cs="Arial"/>
                <w:i/>
                <w:sz w:val="20"/>
              </w:rPr>
              <w:t>lungnahme an die Kommission.</w:t>
            </w:r>
          </w:p>
          <w:p w:rsidR="00BA49B2" w:rsidRDefault="00BA49B2" w:rsidP="0028362B">
            <w:pPr>
              <w:pStyle w:val="drucksache11pt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  <w:p w:rsidR="00BA49B2" w:rsidRPr="00392BB7" w:rsidRDefault="00BA49B2" w:rsidP="00BA49B2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Abstimmung ST:</w:t>
            </w:r>
          </w:p>
          <w:p w:rsidR="00BA49B2" w:rsidRPr="00AA67A4" w:rsidRDefault="00A2344B" w:rsidP="0028362B">
            <w:pPr>
              <w:pStyle w:val="drucksache11pt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Zustimmung zu Ziff. 2 bis 13; Ablehnung der Ziff. 1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AD7" w:rsidRPr="00A27D7A" w:rsidRDefault="001F1AD7" w:rsidP="00A27D7A">
            <w:pPr>
              <w:pStyle w:val="anmerk"/>
              <w:rPr>
                <w:rFonts w:ascii="Arial" w:hAnsi="Arial" w:cs="Arial"/>
              </w:rPr>
            </w:pPr>
            <w:r w:rsidRPr="00A27D7A">
              <w:rPr>
                <w:rFonts w:ascii="Arial" w:hAnsi="Arial" w:cs="Arial"/>
              </w:rPr>
              <w:t>- EU - AV - In -</w:t>
            </w:r>
            <w:r w:rsidRPr="00A27D7A">
              <w:rPr>
                <w:rFonts w:ascii="Arial" w:hAnsi="Arial" w:cs="Arial"/>
              </w:rPr>
              <w:br/>
              <w:t>- U - Wi -</w:t>
            </w:r>
          </w:p>
        </w:tc>
      </w:tr>
      <w:tr w:rsidR="001F1AD7" w:rsidRPr="00A27D7A" w:rsidTr="00CA12C8">
        <w:trPr>
          <w:cantSplit/>
        </w:trPr>
        <w:tc>
          <w:tcPr>
            <w:tcW w:w="636" w:type="dxa"/>
            <w:shd w:val="clear" w:color="auto" w:fill="auto"/>
          </w:tcPr>
          <w:p w:rsidR="001F1AD7" w:rsidRPr="00A27D7A" w:rsidRDefault="001F1AD7" w:rsidP="0028362B">
            <w:pPr>
              <w:pStyle w:val="topstand"/>
              <w:jc w:val="right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7269" w:type="dxa"/>
            <w:shd w:val="clear" w:color="auto" w:fill="auto"/>
          </w:tcPr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Verordnung zur Bestimmung der Rentenwerte in der gesetzlichen Renten</w:t>
            </w:r>
            <w:r w:rsidR="00411442">
              <w:rPr>
                <w:rFonts w:ascii="Arial" w:hAnsi="Arial" w:cs="Arial"/>
                <w:sz w:val="20"/>
              </w:rPr>
              <w:softHyphen/>
            </w:r>
            <w:r w:rsidRPr="00A27D7A">
              <w:rPr>
                <w:rFonts w:ascii="Arial" w:hAnsi="Arial" w:cs="Arial"/>
                <w:sz w:val="20"/>
              </w:rPr>
              <w:t>versicherung und in der Alterssicherung der Landwirte zum 1. Juli 20</w:t>
            </w:r>
            <w:r w:rsidR="00DF41D2">
              <w:rPr>
                <w:rFonts w:ascii="Arial" w:hAnsi="Arial" w:cs="Arial"/>
                <w:sz w:val="20"/>
              </w:rPr>
              <w:t>17</w:t>
            </w:r>
            <w:r w:rsidR="00DF41D2">
              <w:rPr>
                <w:rFonts w:ascii="Arial" w:hAnsi="Arial" w:cs="Arial"/>
                <w:sz w:val="20"/>
              </w:rPr>
              <w:br/>
            </w:r>
            <w:r w:rsidRPr="00A27D7A">
              <w:rPr>
                <w:rFonts w:ascii="Arial" w:hAnsi="Arial" w:cs="Arial"/>
                <w:sz w:val="20"/>
              </w:rPr>
              <w:t>(</w:t>
            </w:r>
            <w:r w:rsidRPr="00A27D7A">
              <w:rPr>
                <w:rFonts w:ascii="Arial" w:hAnsi="Arial" w:cs="Arial"/>
                <w:b/>
                <w:sz w:val="20"/>
              </w:rPr>
              <w:t>Rentenwertbestimmungsverordnung 2017</w:t>
            </w:r>
            <w:r w:rsidRPr="00A27D7A">
              <w:rPr>
                <w:rFonts w:ascii="Arial" w:hAnsi="Arial" w:cs="Arial"/>
                <w:sz w:val="20"/>
              </w:rPr>
              <w:t xml:space="preserve"> </w:t>
            </w:r>
            <w:r w:rsidR="00411442">
              <w:rPr>
                <w:rFonts w:ascii="Arial" w:hAnsi="Arial" w:cs="Arial"/>
                <w:sz w:val="20"/>
              </w:rPr>
              <w:t>–</w:t>
            </w:r>
            <w:r w:rsidRPr="00A27D7A">
              <w:rPr>
                <w:rFonts w:ascii="Arial" w:hAnsi="Arial" w:cs="Arial"/>
                <w:sz w:val="20"/>
              </w:rPr>
              <w:t xml:space="preserve"> RWBestV 2017)</w:t>
            </w:r>
          </w:p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gemäß Artikel 80 </w:t>
            </w:r>
            <w:r w:rsidR="00CA12C8">
              <w:rPr>
                <w:rFonts w:ascii="Arial" w:hAnsi="Arial" w:cs="Arial"/>
                <w:sz w:val="20"/>
              </w:rPr>
              <w:t>Absatz</w:t>
            </w:r>
            <w:r w:rsidRPr="00A27D7A">
              <w:rPr>
                <w:rFonts w:ascii="Arial" w:hAnsi="Arial" w:cs="Arial"/>
                <w:sz w:val="20"/>
              </w:rPr>
              <w:t xml:space="preserve"> 2 GG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349/17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349/1/17</w:t>
            </w:r>
          </w:p>
          <w:p w:rsidR="001F1AD7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B51C67" w:rsidRPr="00392BB7" w:rsidRDefault="00B51C67" w:rsidP="00B51C67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Ergebnis BR:</w:t>
            </w:r>
          </w:p>
          <w:p w:rsidR="00512D87" w:rsidRDefault="00512D8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 w:rsidRPr="00D01770">
              <w:rPr>
                <w:rFonts w:ascii="Arial" w:hAnsi="Arial" w:cs="Arial"/>
                <w:i/>
                <w:sz w:val="20"/>
              </w:rPr>
              <w:t xml:space="preserve">Den Ausschussempfehlungen </w:t>
            </w:r>
            <w:r w:rsidR="00CA12C8">
              <w:rPr>
                <w:rFonts w:ascii="Arial" w:hAnsi="Arial" w:cs="Arial"/>
                <w:i/>
                <w:sz w:val="20"/>
              </w:rPr>
              <w:t>wurde</w:t>
            </w:r>
            <w:r w:rsidRPr="00D01770">
              <w:rPr>
                <w:rFonts w:ascii="Arial" w:hAnsi="Arial" w:cs="Arial"/>
                <w:i/>
                <w:sz w:val="20"/>
              </w:rPr>
              <w:t xml:space="preserve"> zugestimmt, d. h.</w:t>
            </w:r>
            <w:r w:rsidR="00DF41D2">
              <w:rPr>
                <w:rFonts w:ascii="Arial" w:hAnsi="Arial" w:cs="Arial"/>
                <w:i/>
                <w:sz w:val="20"/>
              </w:rPr>
              <w:t>, der Ver</w:t>
            </w:r>
            <w:r w:rsidR="005930C1">
              <w:rPr>
                <w:rFonts w:ascii="Arial" w:hAnsi="Arial" w:cs="Arial"/>
                <w:i/>
                <w:sz w:val="20"/>
              </w:rPr>
              <w:t>ordnung</w:t>
            </w:r>
            <w:r w:rsidR="00DF41D2">
              <w:rPr>
                <w:rFonts w:ascii="Arial" w:hAnsi="Arial" w:cs="Arial"/>
                <w:i/>
                <w:sz w:val="20"/>
              </w:rPr>
              <w:t xml:space="preserve"> wurde zugestimmt; eine Entschließung wurde gefasst.</w:t>
            </w:r>
          </w:p>
          <w:p w:rsidR="00B51C67" w:rsidRDefault="00B51C6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  <w:p w:rsidR="00B51C67" w:rsidRPr="00392BB7" w:rsidRDefault="00B51C67" w:rsidP="00B51C67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Abstimmung ST:</w:t>
            </w:r>
          </w:p>
          <w:p w:rsidR="00B51C67" w:rsidRDefault="00B51C6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Zus</w:t>
            </w:r>
            <w:r w:rsidR="00A2344B">
              <w:rPr>
                <w:rFonts w:ascii="Arial" w:hAnsi="Arial" w:cs="Arial"/>
                <w:i/>
                <w:sz w:val="20"/>
              </w:rPr>
              <w:t>timmung zu den Ausschussempfehlungen</w:t>
            </w:r>
          </w:p>
          <w:p w:rsidR="001F1AD7" w:rsidRPr="00A27D7A" w:rsidRDefault="001F1AD7" w:rsidP="002F32D7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AD7" w:rsidRPr="00A27D7A" w:rsidRDefault="001F1AD7" w:rsidP="00A27D7A">
            <w:pPr>
              <w:pStyle w:val="anmerk"/>
              <w:rPr>
                <w:rFonts w:ascii="Arial" w:hAnsi="Arial" w:cs="Arial"/>
              </w:rPr>
            </w:pPr>
            <w:r w:rsidRPr="00A27D7A">
              <w:rPr>
                <w:rFonts w:ascii="Arial" w:hAnsi="Arial" w:cs="Arial"/>
              </w:rPr>
              <w:t>- AIS - Fz -</w:t>
            </w:r>
          </w:p>
        </w:tc>
      </w:tr>
      <w:tr w:rsidR="001F1AD7" w:rsidRPr="00A27D7A" w:rsidTr="00CA12C8">
        <w:trPr>
          <w:cantSplit/>
        </w:trPr>
        <w:tc>
          <w:tcPr>
            <w:tcW w:w="636" w:type="dxa"/>
            <w:shd w:val="clear" w:color="auto" w:fill="auto"/>
          </w:tcPr>
          <w:p w:rsidR="001F1AD7" w:rsidRPr="00A27D7A" w:rsidRDefault="001F1AD7" w:rsidP="0028362B">
            <w:pPr>
              <w:pStyle w:val="topstand"/>
              <w:jc w:val="right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lastRenderedPageBreak/>
              <w:t>37</w:t>
            </w:r>
          </w:p>
        </w:tc>
        <w:tc>
          <w:tcPr>
            <w:tcW w:w="7269" w:type="dxa"/>
            <w:shd w:val="clear" w:color="auto" w:fill="auto"/>
          </w:tcPr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Dreiundzwanzigste Verordnung zur Anpassung des Bemessungsbetrages und von Geldleistungen nach dem Bundesversorgungsgesetz (23. </w:t>
            </w:r>
            <w:r w:rsidRPr="00A27D7A">
              <w:rPr>
                <w:rFonts w:ascii="Arial" w:hAnsi="Arial" w:cs="Arial"/>
                <w:b/>
                <w:sz w:val="20"/>
              </w:rPr>
              <w:t>KOV-An</w:t>
            </w:r>
            <w:r w:rsidR="00411442">
              <w:rPr>
                <w:rFonts w:ascii="Arial" w:hAnsi="Arial" w:cs="Arial"/>
                <w:b/>
                <w:sz w:val="20"/>
              </w:rPr>
              <w:softHyphen/>
            </w:r>
            <w:r w:rsidRPr="00A27D7A">
              <w:rPr>
                <w:rFonts w:ascii="Arial" w:hAnsi="Arial" w:cs="Arial"/>
                <w:b/>
                <w:sz w:val="20"/>
              </w:rPr>
              <w:t>passungsverordnung 2017</w:t>
            </w:r>
            <w:r w:rsidRPr="00A27D7A">
              <w:rPr>
                <w:rFonts w:ascii="Arial" w:hAnsi="Arial" w:cs="Arial"/>
                <w:sz w:val="20"/>
              </w:rPr>
              <w:t xml:space="preserve"> </w:t>
            </w:r>
            <w:r w:rsidR="00DF41D2">
              <w:rPr>
                <w:rFonts w:ascii="Arial" w:hAnsi="Arial" w:cs="Arial"/>
                <w:sz w:val="20"/>
              </w:rPr>
              <w:t>–</w:t>
            </w:r>
            <w:r w:rsidRPr="00A27D7A">
              <w:rPr>
                <w:rFonts w:ascii="Arial" w:hAnsi="Arial" w:cs="Arial"/>
                <w:sz w:val="20"/>
              </w:rPr>
              <w:t xml:space="preserve"> 23. KOV-AnpV 2017)</w:t>
            </w:r>
          </w:p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gemäß Artikel 80 </w:t>
            </w:r>
            <w:r w:rsidR="00CA12C8">
              <w:rPr>
                <w:rFonts w:ascii="Arial" w:hAnsi="Arial" w:cs="Arial"/>
                <w:sz w:val="20"/>
              </w:rPr>
              <w:t>Absatz</w:t>
            </w:r>
            <w:r w:rsidRPr="00A27D7A">
              <w:rPr>
                <w:rFonts w:ascii="Arial" w:hAnsi="Arial" w:cs="Arial"/>
                <w:sz w:val="20"/>
              </w:rPr>
              <w:t xml:space="preserve"> 2 GG</w:t>
            </w:r>
          </w:p>
          <w:p w:rsidR="001F1AD7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348/17</w:t>
            </w:r>
          </w:p>
          <w:p w:rsidR="00512D87" w:rsidRPr="00A27D7A" w:rsidRDefault="00512D8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5C59C3" w:rsidRPr="00392BB7" w:rsidRDefault="005C59C3" w:rsidP="005C59C3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Ergebnis BR:</w:t>
            </w:r>
          </w:p>
          <w:p w:rsidR="001F1AD7" w:rsidRDefault="00512D8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 w:rsidRPr="00512D87">
              <w:rPr>
                <w:rFonts w:ascii="Arial" w:hAnsi="Arial" w:cs="Arial"/>
                <w:i/>
                <w:sz w:val="20"/>
              </w:rPr>
              <w:t xml:space="preserve">Der Verordnung </w:t>
            </w:r>
            <w:r w:rsidR="00CA12C8">
              <w:rPr>
                <w:rFonts w:ascii="Arial" w:hAnsi="Arial" w:cs="Arial"/>
                <w:i/>
                <w:sz w:val="20"/>
              </w:rPr>
              <w:t>wurde</w:t>
            </w:r>
            <w:r w:rsidRPr="00512D87">
              <w:rPr>
                <w:rFonts w:ascii="Arial" w:hAnsi="Arial" w:cs="Arial"/>
                <w:i/>
                <w:sz w:val="20"/>
              </w:rPr>
              <w:t xml:space="preserve"> zugestimmt.</w:t>
            </w:r>
          </w:p>
          <w:p w:rsidR="005C59C3" w:rsidRDefault="005C59C3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  <w:p w:rsidR="005C59C3" w:rsidRPr="00392BB7" w:rsidRDefault="005C59C3" w:rsidP="005C59C3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Abstimmung ST:</w:t>
            </w:r>
          </w:p>
          <w:p w:rsidR="005C59C3" w:rsidRPr="005C59C3" w:rsidRDefault="005C59C3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 w:rsidRPr="00512D87">
              <w:rPr>
                <w:rFonts w:ascii="Arial" w:hAnsi="Arial" w:cs="Arial"/>
                <w:i/>
                <w:sz w:val="20"/>
              </w:rPr>
              <w:t xml:space="preserve">Der Verordnung </w:t>
            </w:r>
            <w:r>
              <w:rPr>
                <w:rFonts w:ascii="Arial" w:hAnsi="Arial" w:cs="Arial"/>
                <w:i/>
                <w:sz w:val="20"/>
              </w:rPr>
              <w:t>wurde</w:t>
            </w:r>
            <w:r w:rsidRPr="00512D87">
              <w:rPr>
                <w:rFonts w:ascii="Arial" w:hAnsi="Arial" w:cs="Arial"/>
                <w:i/>
                <w:sz w:val="20"/>
              </w:rPr>
              <w:t xml:space="preserve"> zugestimmt.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AD7" w:rsidRPr="00A27D7A" w:rsidRDefault="001F1AD7" w:rsidP="00A27D7A">
            <w:pPr>
              <w:pStyle w:val="anmerk"/>
              <w:rPr>
                <w:rFonts w:ascii="Arial" w:hAnsi="Arial" w:cs="Arial"/>
              </w:rPr>
            </w:pPr>
            <w:r w:rsidRPr="00A27D7A">
              <w:rPr>
                <w:rFonts w:ascii="Arial" w:hAnsi="Arial" w:cs="Arial"/>
              </w:rPr>
              <w:t>- AIS - Fz -</w:t>
            </w:r>
          </w:p>
        </w:tc>
      </w:tr>
      <w:tr w:rsidR="001F1AD7" w:rsidRPr="00A27D7A" w:rsidTr="00CA12C8">
        <w:trPr>
          <w:cantSplit/>
        </w:trPr>
        <w:tc>
          <w:tcPr>
            <w:tcW w:w="636" w:type="dxa"/>
            <w:shd w:val="clear" w:color="auto" w:fill="auto"/>
          </w:tcPr>
          <w:p w:rsidR="001F1AD7" w:rsidRPr="00A27D7A" w:rsidRDefault="001F1AD7" w:rsidP="0028362B">
            <w:pPr>
              <w:pStyle w:val="topstand"/>
              <w:jc w:val="right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7269" w:type="dxa"/>
            <w:shd w:val="clear" w:color="auto" w:fill="auto"/>
          </w:tcPr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Neunundvierzigste Verordnung über das </w:t>
            </w:r>
            <w:r w:rsidRPr="00A27D7A">
              <w:rPr>
                <w:rFonts w:ascii="Arial" w:hAnsi="Arial" w:cs="Arial"/>
                <w:b/>
                <w:sz w:val="20"/>
              </w:rPr>
              <w:t>anzurechnende Einkommen nach dem Bundesversorgungsgesetz</w:t>
            </w:r>
            <w:r w:rsidRPr="00A27D7A">
              <w:rPr>
                <w:rFonts w:ascii="Arial" w:hAnsi="Arial" w:cs="Arial"/>
                <w:sz w:val="20"/>
              </w:rPr>
              <w:t xml:space="preserve"> (Neunundvierzigste Anrechnungsverord</w:t>
            </w:r>
            <w:r w:rsidR="00411442">
              <w:rPr>
                <w:rFonts w:ascii="Arial" w:hAnsi="Arial" w:cs="Arial"/>
                <w:sz w:val="20"/>
              </w:rPr>
              <w:softHyphen/>
            </w:r>
            <w:r w:rsidRPr="00A27D7A">
              <w:rPr>
                <w:rFonts w:ascii="Arial" w:hAnsi="Arial" w:cs="Arial"/>
                <w:sz w:val="20"/>
              </w:rPr>
              <w:t xml:space="preserve">nung </w:t>
            </w:r>
            <w:r w:rsidR="00411442">
              <w:rPr>
                <w:rFonts w:ascii="Arial" w:hAnsi="Arial" w:cs="Arial"/>
                <w:sz w:val="20"/>
              </w:rPr>
              <w:t>–</w:t>
            </w:r>
            <w:r w:rsidRPr="00A27D7A">
              <w:rPr>
                <w:rFonts w:ascii="Arial" w:hAnsi="Arial" w:cs="Arial"/>
                <w:sz w:val="20"/>
              </w:rPr>
              <w:t xml:space="preserve"> 49. AnrV)</w:t>
            </w:r>
          </w:p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gemäß Artikel 80 </w:t>
            </w:r>
            <w:r w:rsidR="00CA12C8">
              <w:rPr>
                <w:rFonts w:ascii="Arial" w:hAnsi="Arial" w:cs="Arial"/>
                <w:sz w:val="20"/>
              </w:rPr>
              <w:t>Absatz</w:t>
            </w:r>
            <w:r w:rsidRPr="00A27D7A">
              <w:rPr>
                <w:rFonts w:ascii="Arial" w:hAnsi="Arial" w:cs="Arial"/>
                <w:sz w:val="20"/>
              </w:rPr>
              <w:t xml:space="preserve"> 2 GG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327/17</w:t>
            </w:r>
          </w:p>
          <w:p w:rsidR="001F1AD7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9941C7" w:rsidRPr="00392BB7" w:rsidRDefault="009941C7" w:rsidP="009941C7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Ergebnis BR:</w:t>
            </w:r>
          </w:p>
          <w:p w:rsidR="009941C7" w:rsidRDefault="009941C7" w:rsidP="009941C7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 w:rsidRPr="00512D87">
              <w:rPr>
                <w:rFonts w:ascii="Arial" w:hAnsi="Arial" w:cs="Arial"/>
                <w:i/>
                <w:sz w:val="20"/>
              </w:rPr>
              <w:t xml:space="preserve">Der Verordnung </w:t>
            </w:r>
            <w:r>
              <w:rPr>
                <w:rFonts w:ascii="Arial" w:hAnsi="Arial" w:cs="Arial"/>
                <w:i/>
                <w:sz w:val="20"/>
              </w:rPr>
              <w:t>wurde</w:t>
            </w:r>
            <w:r w:rsidRPr="00512D87">
              <w:rPr>
                <w:rFonts w:ascii="Arial" w:hAnsi="Arial" w:cs="Arial"/>
                <w:i/>
                <w:sz w:val="20"/>
              </w:rPr>
              <w:t xml:space="preserve"> zugestimmt.</w:t>
            </w:r>
          </w:p>
          <w:p w:rsidR="009941C7" w:rsidRDefault="009941C7" w:rsidP="009941C7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  <w:p w:rsidR="009941C7" w:rsidRPr="00392BB7" w:rsidRDefault="009941C7" w:rsidP="009941C7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Abstimmung ST:</w:t>
            </w:r>
          </w:p>
          <w:p w:rsidR="009941C7" w:rsidRPr="005C59C3" w:rsidRDefault="009941C7" w:rsidP="009941C7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 w:rsidRPr="00512D87">
              <w:rPr>
                <w:rFonts w:ascii="Arial" w:hAnsi="Arial" w:cs="Arial"/>
                <w:i/>
                <w:sz w:val="20"/>
              </w:rPr>
              <w:t xml:space="preserve">Der Verordnung </w:t>
            </w:r>
            <w:r>
              <w:rPr>
                <w:rFonts w:ascii="Arial" w:hAnsi="Arial" w:cs="Arial"/>
                <w:i/>
                <w:sz w:val="20"/>
              </w:rPr>
              <w:t>wurde</w:t>
            </w:r>
            <w:r w:rsidRPr="00512D87">
              <w:rPr>
                <w:rFonts w:ascii="Arial" w:hAnsi="Arial" w:cs="Arial"/>
                <w:i/>
                <w:sz w:val="20"/>
              </w:rPr>
              <w:t xml:space="preserve"> zugestimmt.</w:t>
            </w:r>
          </w:p>
          <w:p w:rsidR="00512D87" w:rsidRPr="00A27D7A" w:rsidRDefault="00512D8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AD7" w:rsidRPr="00A27D7A" w:rsidRDefault="001F1AD7" w:rsidP="00A27D7A">
            <w:pPr>
              <w:pStyle w:val="anmerk"/>
              <w:rPr>
                <w:rFonts w:ascii="Arial" w:hAnsi="Arial" w:cs="Arial"/>
              </w:rPr>
            </w:pPr>
            <w:r w:rsidRPr="00A27D7A">
              <w:rPr>
                <w:rFonts w:ascii="Arial" w:hAnsi="Arial" w:cs="Arial"/>
              </w:rPr>
              <w:t>- AIS - Fz -</w:t>
            </w:r>
          </w:p>
        </w:tc>
      </w:tr>
      <w:tr w:rsidR="001F1AD7" w:rsidRPr="00A27D7A" w:rsidTr="00CA12C8">
        <w:trPr>
          <w:cantSplit/>
        </w:trPr>
        <w:tc>
          <w:tcPr>
            <w:tcW w:w="636" w:type="dxa"/>
            <w:shd w:val="clear" w:color="auto" w:fill="auto"/>
          </w:tcPr>
          <w:p w:rsidR="001F1AD7" w:rsidRPr="00A27D7A" w:rsidRDefault="001F1AD7" w:rsidP="0028362B">
            <w:pPr>
              <w:pStyle w:val="topstand"/>
              <w:jc w:val="right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7269" w:type="dxa"/>
            <w:shd w:val="clear" w:color="auto" w:fill="auto"/>
          </w:tcPr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Siebzehnte Verordnung zur Änderung </w:t>
            </w:r>
            <w:r w:rsidRPr="00A27D7A">
              <w:rPr>
                <w:rFonts w:ascii="Arial" w:hAnsi="Arial" w:cs="Arial"/>
                <w:b/>
                <w:sz w:val="20"/>
              </w:rPr>
              <w:t>saatgutrechtlicher Verordnungen</w:t>
            </w:r>
          </w:p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gemäß Artikel 80 </w:t>
            </w:r>
            <w:r w:rsidR="00CA12C8">
              <w:rPr>
                <w:rFonts w:ascii="Arial" w:hAnsi="Arial" w:cs="Arial"/>
                <w:sz w:val="20"/>
              </w:rPr>
              <w:t>Absatz</w:t>
            </w:r>
            <w:r w:rsidRPr="00A27D7A">
              <w:rPr>
                <w:rFonts w:ascii="Arial" w:hAnsi="Arial" w:cs="Arial"/>
                <w:sz w:val="20"/>
              </w:rPr>
              <w:t xml:space="preserve"> 2 GG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277/17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277/1/17</w:t>
            </w:r>
          </w:p>
          <w:p w:rsidR="001F1AD7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342F51" w:rsidRPr="00392BB7" w:rsidRDefault="00342F51" w:rsidP="00342F51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Ergebnis BR:</w:t>
            </w:r>
          </w:p>
          <w:p w:rsidR="00512D87" w:rsidRDefault="00411442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Der Ausschussempfehlung</w:t>
            </w:r>
            <w:r w:rsidR="00512D87" w:rsidRPr="00D01770">
              <w:rPr>
                <w:rFonts w:ascii="Arial" w:hAnsi="Arial" w:cs="Arial"/>
                <w:i/>
                <w:sz w:val="20"/>
              </w:rPr>
              <w:t xml:space="preserve"> </w:t>
            </w:r>
            <w:r w:rsidR="00CA12C8">
              <w:rPr>
                <w:rFonts w:ascii="Arial" w:hAnsi="Arial" w:cs="Arial"/>
                <w:i/>
                <w:sz w:val="20"/>
              </w:rPr>
              <w:t>wurde</w:t>
            </w:r>
            <w:r w:rsidR="00512D87" w:rsidRPr="00D01770">
              <w:rPr>
                <w:rFonts w:ascii="Arial" w:hAnsi="Arial" w:cs="Arial"/>
                <w:i/>
                <w:sz w:val="20"/>
              </w:rPr>
              <w:t xml:space="preserve"> zugestim</w:t>
            </w:r>
            <w:r w:rsidR="00DF41D2">
              <w:rPr>
                <w:rFonts w:ascii="Arial" w:hAnsi="Arial" w:cs="Arial"/>
                <w:i/>
                <w:sz w:val="20"/>
              </w:rPr>
              <w:t>mt, d. h., de</w:t>
            </w:r>
            <w:r>
              <w:rPr>
                <w:rFonts w:ascii="Arial" w:hAnsi="Arial" w:cs="Arial"/>
                <w:i/>
                <w:sz w:val="20"/>
              </w:rPr>
              <w:t>r Verord</w:t>
            </w:r>
            <w:r w:rsidR="005930C1">
              <w:rPr>
                <w:rFonts w:ascii="Arial" w:hAnsi="Arial" w:cs="Arial"/>
                <w:i/>
                <w:sz w:val="20"/>
              </w:rPr>
              <w:t xml:space="preserve">nung </w:t>
            </w:r>
            <w:r w:rsidR="00DF41D2">
              <w:rPr>
                <w:rFonts w:ascii="Arial" w:hAnsi="Arial" w:cs="Arial"/>
                <w:i/>
                <w:sz w:val="20"/>
              </w:rPr>
              <w:t xml:space="preserve">wurde </w:t>
            </w:r>
            <w:r w:rsidR="005930C1">
              <w:rPr>
                <w:rFonts w:ascii="Arial" w:hAnsi="Arial" w:cs="Arial"/>
                <w:i/>
                <w:sz w:val="20"/>
              </w:rPr>
              <w:t>nach Maßgabe ein</w:t>
            </w:r>
            <w:r w:rsidR="00DF41D2">
              <w:rPr>
                <w:rFonts w:ascii="Arial" w:hAnsi="Arial" w:cs="Arial"/>
                <w:i/>
                <w:sz w:val="20"/>
              </w:rPr>
              <w:t>er Änderung zugestimmt.</w:t>
            </w:r>
          </w:p>
          <w:p w:rsidR="00342F51" w:rsidRDefault="00342F51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  <w:p w:rsidR="00342F51" w:rsidRPr="00392BB7" w:rsidRDefault="00342F51" w:rsidP="00342F51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Abstimmung ST:</w:t>
            </w:r>
          </w:p>
          <w:p w:rsidR="00342F51" w:rsidRDefault="00A2344B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Zustimmung zur Ausschussempfehlung</w:t>
            </w:r>
          </w:p>
          <w:p w:rsidR="001F1AD7" w:rsidRPr="00A27D7A" w:rsidRDefault="001F1AD7" w:rsidP="00ED3A18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AD7" w:rsidRPr="00A27D7A" w:rsidRDefault="001F1AD7" w:rsidP="00A27D7A">
            <w:pPr>
              <w:pStyle w:val="anmerk"/>
              <w:rPr>
                <w:rFonts w:ascii="Arial" w:hAnsi="Arial" w:cs="Arial"/>
              </w:rPr>
            </w:pPr>
            <w:r w:rsidRPr="00A27D7A">
              <w:rPr>
                <w:rFonts w:ascii="Arial" w:hAnsi="Arial" w:cs="Arial"/>
              </w:rPr>
              <w:t>- AV -</w:t>
            </w:r>
          </w:p>
        </w:tc>
      </w:tr>
      <w:tr w:rsidR="001F1AD7" w:rsidRPr="00A27D7A" w:rsidTr="00CA12C8">
        <w:trPr>
          <w:cantSplit/>
        </w:trPr>
        <w:tc>
          <w:tcPr>
            <w:tcW w:w="636" w:type="dxa"/>
            <w:shd w:val="clear" w:color="auto" w:fill="auto"/>
          </w:tcPr>
          <w:p w:rsidR="001F1AD7" w:rsidRPr="00A27D7A" w:rsidRDefault="001F1AD7" w:rsidP="0028362B">
            <w:pPr>
              <w:pStyle w:val="topstand"/>
              <w:jc w:val="right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7269" w:type="dxa"/>
            <w:shd w:val="clear" w:color="auto" w:fill="auto"/>
          </w:tcPr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Verordnung über das Verfahren zur Anmeldung einer Tätigkeit als Prostituierte oder Prostituierter (</w:t>
            </w:r>
            <w:r w:rsidRPr="00A27D7A">
              <w:rPr>
                <w:rFonts w:ascii="Arial" w:hAnsi="Arial" w:cs="Arial"/>
                <w:b/>
                <w:sz w:val="20"/>
              </w:rPr>
              <w:t xml:space="preserve">Prostitutionsanmeldeverordnung </w:t>
            </w:r>
            <w:r w:rsidR="005930C1">
              <w:rPr>
                <w:rFonts w:ascii="Arial" w:hAnsi="Arial" w:cs="Arial"/>
                <w:sz w:val="20"/>
              </w:rPr>
              <w:t>–</w:t>
            </w:r>
            <w:r w:rsidRPr="00A27D7A">
              <w:rPr>
                <w:rFonts w:ascii="Arial" w:hAnsi="Arial" w:cs="Arial"/>
                <w:sz w:val="20"/>
              </w:rPr>
              <w:t xml:space="preserve"> ProstAV)</w:t>
            </w:r>
          </w:p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gemäß Artikel 80 </w:t>
            </w:r>
            <w:r w:rsidR="00CA12C8">
              <w:rPr>
                <w:rFonts w:ascii="Arial" w:hAnsi="Arial" w:cs="Arial"/>
                <w:sz w:val="20"/>
              </w:rPr>
              <w:t>Absatz</w:t>
            </w:r>
            <w:r w:rsidRPr="00A27D7A">
              <w:rPr>
                <w:rFonts w:ascii="Arial" w:hAnsi="Arial" w:cs="Arial"/>
                <w:sz w:val="20"/>
              </w:rPr>
              <w:t xml:space="preserve"> 2 GG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374/17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374/1/17</w:t>
            </w:r>
          </w:p>
          <w:p w:rsidR="001F1AD7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C0743F" w:rsidRPr="00392BB7" w:rsidRDefault="00C0743F" w:rsidP="00C0743F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Ergebnis BR:</w:t>
            </w:r>
          </w:p>
          <w:p w:rsidR="00461159" w:rsidRDefault="00A2344B" w:rsidP="00513054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Ziff.</w:t>
            </w:r>
            <w:r w:rsidR="00522FAF" w:rsidRPr="00522FAF">
              <w:rPr>
                <w:rFonts w:ascii="Arial" w:hAnsi="Arial" w:cs="Arial"/>
                <w:i/>
                <w:sz w:val="20"/>
              </w:rPr>
              <w:t xml:space="preserve"> </w:t>
            </w:r>
            <w:r w:rsidR="00AD070B">
              <w:rPr>
                <w:rFonts w:ascii="Arial" w:hAnsi="Arial" w:cs="Arial"/>
                <w:i/>
                <w:sz w:val="20"/>
              </w:rPr>
              <w:t>2, 3, 5, 7</w:t>
            </w:r>
            <w:r w:rsidR="00513054">
              <w:rPr>
                <w:rFonts w:ascii="Arial" w:hAnsi="Arial" w:cs="Arial"/>
                <w:i/>
                <w:sz w:val="20"/>
              </w:rPr>
              <w:t xml:space="preserve"> </w:t>
            </w:r>
            <w:r w:rsidR="00105B10">
              <w:rPr>
                <w:rFonts w:ascii="Arial" w:hAnsi="Arial" w:cs="Arial"/>
                <w:i/>
                <w:sz w:val="20"/>
              </w:rPr>
              <w:t>der Ausschussempfehlungen</w:t>
            </w:r>
            <w:r w:rsidR="00513054">
              <w:rPr>
                <w:rFonts w:ascii="Arial" w:hAnsi="Arial" w:cs="Arial"/>
                <w:i/>
                <w:sz w:val="20"/>
              </w:rPr>
              <w:t xml:space="preserve"> wurde zugestimmt, d. h., de</w:t>
            </w:r>
            <w:r w:rsidR="00105B10">
              <w:rPr>
                <w:rFonts w:ascii="Arial" w:hAnsi="Arial" w:cs="Arial"/>
                <w:i/>
                <w:sz w:val="20"/>
              </w:rPr>
              <w:t xml:space="preserve">r Verordnung </w:t>
            </w:r>
            <w:r w:rsidR="00513054">
              <w:rPr>
                <w:rFonts w:ascii="Arial" w:hAnsi="Arial" w:cs="Arial"/>
                <w:i/>
                <w:sz w:val="20"/>
              </w:rPr>
              <w:t>wurde nach Maßgabe von Änderungen zugestimmt.</w:t>
            </w:r>
          </w:p>
          <w:p w:rsidR="00C0743F" w:rsidRDefault="00C0743F" w:rsidP="00513054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  <w:p w:rsidR="00C0743F" w:rsidRPr="00392BB7" w:rsidRDefault="00C0743F" w:rsidP="00C0743F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Abstimmung ST:</w:t>
            </w:r>
          </w:p>
          <w:p w:rsidR="00C0743F" w:rsidRPr="00105B10" w:rsidRDefault="00A2344B" w:rsidP="00513054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Enthaltung zu Ziff. 1 bis 7, 9</w:t>
            </w:r>
          </w:p>
          <w:p w:rsidR="00461159" w:rsidRPr="00A27D7A" w:rsidRDefault="00461159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AD7" w:rsidRPr="00A27D7A" w:rsidRDefault="001F1AD7" w:rsidP="00A27D7A">
            <w:pPr>
              <w:pStyle w:val="anmerk"/>
              <w:rPr>
                <w:rFonts w:ascii="Arial" w:hAnsi="Arial" w:cs="Arial"/>
              </w:rPr>
            </w:pPr>
            <w:r w:rsidRPr="00A27D7A">
              <w:rPr>
                <w:rFonts w:ascii="Arial" w:hAnsi="Arial" w:cs="Arial"/>
              </w:rPr>
              <w:t>- FJ - In - Wi -</w:t>
            </w:r>
          </w:p>
        </w:tc>
      </w:tr>
      <w:tr w:rsidR="001F1AD7" w:rsidRPr="00A27D7A" w:rsidTr="00CA12C8">
        <w:trPr>
          <w:cantSplit/>
        </w:trPr>
        <w:tc>
          <w:tcPr>
            <w:tcW w:w="636" w:type="dxa"/>
            <w:shd w:val="clear" w:color="auto" w:fill="auto"/>
          </w:tcPr>
          <w:p w:rsidR="001F1AD7" w:rsidRPr="00A27D7A" w:rsidRDefault="001F1AD7" w:rsidP="0028362B">
            <w:pPr>
              <w:pStyle w:val="topstand"/>
              <w:jc w:val="right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lastRenderedPageBreak/>
              <w:t>41</w:t>
            </w:r>
          </w:p>
        </w:tc>
        <w:tc>
          <w:tcPr>
            <w:tcW w:w="7269" w:type="dxa"/>
            <w:shd w:val="clear" w:color="auto" w:fill="auto"/>
          </w:tcPr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Verordnung über die Führung einer Bundesstatistik nach dem Prostituierten</w:t>
            </w:r>
            <w:r w:rsidR="00105B10">
              <w:rPr>
                <w:rFonts w:ascii="Arial" w:hAnsi="Arial" w:cs="Arial"/>
                <w:sz w:val="20"/>
              </w:rPr>
              <w:softHyphen/>
            </w:r>
            <w:r w:rsidRPr="00A27D7A">
              <w:rPr>
                <w:rFonts w:ascii="Arial" w:hAnsi="Arial" w:cs="Arial"/>
                <w:sz w:val="20"/>
              </w:rPr>
              <w:t>schutzgesetz (</w:t>
            </w:r>
            <w:r w:rsidRPr="00A27D7A">
              <w:rPr>
                <w:rFonts w:ascii="Arial" w:hAnsi="Arial" w:cs="Arial"/>
                <w:b/>
                <w:sz w:val="20"/>
              </w:rPr>
              <w:t xml:space="preserve">Prostitutions-Statistikverordnung </w:t>
            </w:r>
            <w:r w:rsidR="00105B10">
              <w:rPr>
                <w:rFonts w:ascii="Arial" w:hAnsi="Arial" w:cs="Arial"/>
                <w:sz w:val="20"/>
              </w:rPr>
              <w:t>–</w:t>
            </w:r>
            <w:r w:rsidRPr="00A27D7A">
              <w:rPr>
                <w:rFonts w:ascii="Arial" w:hAnsi="Arial" w:cs="Arial"/>
                <w:sz w:val="20"/>
              </w:rPr>
              <w:t xml:space="preserve"> ProstStatV)</w:t>
            </w:r>
          </w:p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gemäß Artikel 80 </w:t>
            </w:r>
            <w:r w:rsidR="00CA12C8">
              <w:rPr>
                <w:rFonts w:ascii="Arial" w:hAnsi="Arial" w:cs="Arial"/>
                <w:sz w:val="20"/>
              </w:rPr>
              <w:t>Absatz</w:t>
            </w:r>
            <w:r w:rsidRPr="00A27D7A">
              <w:rPr>
                <w:rFonts w:ascii="Arial" w:hAnsi="Arial" w:cs="Arial"/>
                <w:sz w:val="20"/>
              </w:rPr>
              <w:t xml:space="preserve"> 2 GG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375/17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375/1/17</w:t>
            </w:r>
          </w:p>
          <w:p w:rsidR="001F1AD7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AC45A8" w:rsidRPr="00392BB7" w:rsidRDefault="00AC45A8" w:rsidP="00AC45A8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Ergebnis BR:</w:t>
            </w:r>
          </w:p>
          <w:p w:rsidR="00113B26" w:rsidRDefault="00A2344B" w:rsidP="00513054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Ziff.</w:t>
            </w:r>
            <w:r w:rsidR="00AD070B">
              <w:rPr>
                <w:rFonts w:ascii="Arial" w:hAnsi="Arial" w:cs="Arial"/>
                <w:i/>
                <w:sz w:val="20"/>
              </w:rPr>
              <w:t xml:space="preserve"> 1, 3 der</w:t>
            </w:r>
            <w:r w:rsidR="00113B26" w:rsidRPr="00522FAF">
              <w:rPr>
                <w:rFonts w:ascii="Arial" w:hAnsi="Arial" w:cs="Arial"/>
                <w:i/>
                <w:sz w:val="20"/>
              </w:rPr>
              <w:t xml:space="preserve"> Ausschussempfehlungen </w:t>
            </w:r>
            <w:r w:rsidR="00CA12C8">
              <w:rPr>
                <w:rFonts w:ascii="Arial" w:hAnsi="Arial" w:cs="Arial"/>
                <w:i/>
                <w:sz w:val="20"/>
              </w:rPr>
              <w:t>wurde</w:t>
            </w:r>
            <w:r w:rsidR="00513054">
              <w:rPr>
                <w:rFonts w:ascii="Arial" w:hAnsi="Arial" w:cs="Arial"/>
                <w:i/>
                <w:sz w:val="20"/>
              </w:rPr>
              <w:t xml:space="preserve"> zugestimmt, d. h., de</w:t>
            </w:r>
            <w:r w:rsidR="00113B26" w:rsidRPr="00522FAF">
              <w:rPr>
                <w:rFonts w:ascii="Arial" w:hAnsi="Arial" w:cs="Arial"/>
                <w:i/>
                <w:sz w:val="20"/>
              </w:rPr>
              <w:t>r Ver</w:t>
            </w:r>
            <w:r w:rsidR="00105B10">
              <w:rPr>
                <w:rFonts w:ascii="Arial" w:hAnsi="Arial" w:cs="Arial"/>
                <w:i/>
                <w:sz w:val="20"/>
              </w:rPr>
              <w:t xml:space="preserve">ordnung </w:t>
            </w:r>
            <w:r w:rsidR="00513054">
              <w:rPr>
                <w:rFonts w:ascii="Arial" w:hAnsi="Arial" w:cs="Arial"/>
                <w:i/>
                <w:sz w:val="20"/>
              </w:rPr>
              <w:t xml:space="preserve">wurde </w:t>
            </w:r>
            <w:r w:rsidR="00AD070B">
              <w:rPr>
                <w:rFonts w:ascii="Arial" w:hAnsi="Arial" w:cs="Arial"/>
                <w:i/>
                <w:sz w:val="20"/>
              </w:rPr>
              <w:t>nach Maßgabe einer</w:t>
            </w:r>
            <w:r w:rsidR="00F6591B">
              <w:rPr>
                <w:rFonts w:ascii="Arial" w:hAnsi="Arial" w:cs="Arial"/>
                <w:i/>
                <w:sz w:val="20"/>
              </w:rPr>
              <w:t xml:space="preserve"> </w:t>
            </w:r>
            <w:r w:rsidR="00513054">
              <w:rPr>
                <w:rFonts w:ascii="Arial" w:hAnsi="Arial" w:cs="Arial"/>
                <w:i/>
                <w:sz w:val="20"/>
              </w:rPr>
              <w:t>Änderung</w:t>
            </w:r>
            <w:r w:rsidR="00F6591B">
              <w:rPr>
                <w:rFonts w:ascii="Arial" w:hAnsi="Arial" w:cs="Arial"/>
                <w:i/>
                <w:sz w:val="20"/>
              </w:rPr>
              <w:t xml:space="preserve"> zugestimmt; eine Entschließung wurde gefasst.</w:t>
            </w:r>
          </w:p>
          <w:p w:rsidR="00AC45A8" w:rsidRDefault="00AC45A8" w:rsidP="00513054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  <w:p w:rsidR="00AC45A8" w:rsidRPr="00392BB7" w:rsidRDefault="00AC45A8" w:rsidP="00AC45A8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Abstimmung ST:</w:t>
            </w:r>
          </w:p>
          <w:p w:rsidR="007620D6" w:rsidRDefault="00AC45A8" w:rsidP="00AC45A8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Zustimmung zu Zif</w:t>
            </w:r>
            <w:r w:rsidR="00A2344B">
              <w:rPr>
                <w:rFonts w:ascii="Arial" w:hAnsi="Arial" w:cs="Arial"/>
                <w:i/>
                <w:sz w:val="20"/>
              </w:rPr>
              <w:t>f. 1; Enthaltung zu Ziff. 2, 3</w:t>
            </w:r>
          </w:p>
          <w:p w:rsidR="00AC45A8" w:rsidRPr="00A27D7A" w:rsidRDefault="00AC45A8" w:rsidP="00AC45A8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AD7" w:rsidRPr="00A27D7A" w:rsidRDefault="001F1AD7" w:rsidP="00A27D7A">
            <w:pPr>
              <w:pStyle w:val="anmerk"/>
              <w:rPr>
                <w:rFonts w:ascii="Arial" w:hAnsi="Arial" w:cs="Arial"/>
              </w:rPr>
            </w:pPr>
            <w:r w:rsidRPr="00A27D7A">
              <w:rPr>
                <w:rFonts w:ascii="Arial" w:hAnsi="Arial" w:cs="Arial"/>
              </w:rPr>
              <w:t>- FJ - In -</w:t>
            </w:r>
          </w:p>
        </w:tc>
      </w:tr>
      <w:tr w:rsidR="001F1AD7" w:rsidRPr="00A27D7A" w:rsidTr="00CA12C8">
        <w:trPr>
          <w:cantSplit/>
        </w:trPr>
        <w:tc>
          <w:tcPr>
            <w:tcW w:w="636" w:type="dxa"/>
            <w:shd w:val="clear" w:color="auto" w:fill="auto"/>
          </w:tcPr>
          <w:p w:rsidR="001F1AD7" w:rsidRPr="00A27D7A" w:rsidRDefault="001F1AD7" w:rsidP="0028362B">
            <w:pPr>
              <w:pStyle w:val="topstand"/>
              <w:jc w:val="right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7269" w:type="dxa"/>
            <w:shd w:val="clear" w:color="auto" w:fill="auto"/>
          </w:tcPr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Achtzehnte Verordnung zur Änderung von Anlagen des </w:t>
            </w:r>
            <w:r w:rsidRPr="00A27D7A">
              <w:rPr>
                <w:rFonts w:ascii="Arial" w:hAnsi="Arial" w:cs="Arial"/>
                <w:b/>
                <w:sz w:val="20"/>
              </w:rPr>
              <w:t>Betäubungsmittelg</w:t>
            </w:r>
            <w:r w:rsidRPr="00A27D7A">
              <w:rPr>
                <w:rFonts w:ascii="Arial" w:hAnsi="Arial" w:cs="Arial"/>
                <w:b/>
                <w:sz w:val="20"/>
              </w:rPr>
              <w:t>e</w:t>
            </w:r>
            <w:r w:rsidRPr="00A27D7A">
              <w:rPr>
                <w:rFonts w:ascii="Arial" w:hAnsi="Arial" w:cs="Arial"/>
                <w:b/>
                <w:sz w:val="20"/>
              </w:rPr>
              <w:t>setzes</w:t>
            </w:r>
          </w:p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gemäß Artikel 80 </w:t>
            </w:r>
            <w:r w:rsidR="00CA12C8">
              <w:rPr>
                <w:rFonts w:ascii="Arial" w:hAnsi="Arial" w:cs="Arial"/>
                <w:sz w:val="20"/>
              </w:rPr>
              <w:t>Absatz</w:t>
            </w:r>
            <w:r w:rsidRPr="00A27D7A">
              <w:rPr>
                <w:rFonts w:ascii="Arial" w:hAnsi="Arial" w:cs="Arial"/>
                <w:sz w:val="20"/>
              </w:rPr>
              <w:t xml:space="preserve"> 2 GG</w:t>
            </w:r>
          </w:p>
          <w:p w:rsidR="001F1AD7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282/17</w:t>
            </w:r>
          </w:p>
          <w:p w:rsidR="00113B26" w:rsidRPr="00A27D7A" w:rsidRDefault="00113B26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02662C" w:rsidRPr="00392BB7" w:rsidRDefault="0002662C" w:rsidP="0002662C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Ergebnis BR:</w:t>
            </w:r>
          </w:p>
          <w:p w:rsidR="0002662C" w:rsidRDefault="0002662C" w:rsidP="0002662C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 w:rsidRPr="00512D87">
              <w:rPr>
                <w:rFonts w:ascii="Arial" w:hAnsi="Arial" w:cs="Arial"/>
                <w:i/>
                <w:sz w:val="20"/>
              </w:rPr>
              <w:t xml:space="preserve">Der Verordnung </w:t>
            </w:r>
            <w:r>
              <w:rPr>
                <w:rFonts w:ascii="Arial" w:hAnsi="Arial" w:cs="Arial"/>
                <w:i/>
                <w:sz w:val="20"/>
              </w:rPr>
              <w:t>wurde</w:t>
            </w:r>
            <w:r w:rsidRPr="00512D87">
              <w:rPr>
                <w:rFonts w:ascii="Arial" w:hAnsi="Arial" w:cs="Arial"/>
                <w:i/>
                <w:sz w:val="20"/>
              </w:rPr>
              <w:t xml:space="preserve"> zugestimmt.</w:t>
            </w:r>
          </w:p>
          <w:p w:rsidR="0002662C" w:rsidRDefault="0002662C" w:rsidP="0002662C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  <w:p w:rsidR="0002662C" w:rsidRPr="00392BB7" w:rsidRDefault="0002662C" w:rsidP="0002662C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Abstimmung ST:</w:t>
            </w:r>
          </w:p>
          <w:p w:rsidR="0002662C" w:rsidRPr="005C59C3" w:rsidRDefault="0002662C" w:rsidP="0002662C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 w:rsidRPr="00512D87">
              <w:rPr>
                <w:rFonts w:ascii="Arial" w:hAnsi="Arial" w:cs="Arial"/>
                <w:i/>
                <w:sz w:val="20"/>
              </w:rPr>
              <w:t xml:space="preserve">Der Verordnung </w:t>
            </w:r>
            <w:r>
              <w:rPr>
                <w:rFonts w:ascii="Arial" w:hAnsi="Arial" w:cs="Arial"/>
                <w:i/>
                <w:sz w:val="20"/>
              </w:rPr>
              <w:t>wurde</w:t>
            </w:r>
            <w:r w:rsidRPr="00512D87">
              <w:rPr>
                <w:rFonts w:ascii="Arial" w:hAnsi="Arial" w:cs="Arial"/>
                <w:i/>
                <w:sz w:val="20"/>
              </w:rPr>
              <w:t xml:space="preserve"> zugestimmt.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AD7" w:rsidRPr="00A27D7A" w:rsidRDefault="001F1AD7" w:rsidP="00A27D7A">
            <w:pPr>
              <w:pStyle w:val="anmerk"/>
              <w:rPr>
                <w:rFonts w:ascii="Arial" w:hAnsi="Arial" w:cs="Arial"/>
              </w:rPr>
            </w:pPr>
            <w:r w:rsidRPr="00A27D7A">
              <w:rPr>
                <w:rFonts w:ascii="Arial" w:hAnsi="Arial" w:cs="Arial"/>
              </w:rPr>
              <w:t>- G - In -</w:t>
            </w:r>
          </w:p>
        </w:tc>
      </w:tr>
      <w:tr w:rsidR="001F1AD7" w:rsidRPr="00A27D7A" w:rsidTr="00CA12C8">
        <w:trPr>
          <w:cantSplit/>
        </w:trPr>
        <w:tc>
          <w:tcPr>
            <w:tcW w:w="636" w:type="dxa"/>
            <w:shd w:val="clear" w:color="auto" w:fill="auto"/>
          </w:tcPr>
          <w:p w:rsidR="001F1AD7" w:rsidRPr="00A27D7A" w:rsidRDefault="001F1AD7" w:rsidP="0028362B">
            <w:pPr>
              <w:pStyle w:val="topstand"/>
              <w:jc w:val="right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7269" w:type="dxa"/>
            <w:shd w:val="clear" w:color="auto" w:fill="auto"/>
          </w:tcPr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Verordnung zur Umsetzung </w:t>
            </w:r>
            <w:r w:rsidRPr="00A27D7A">
              <w:rPr>
                <w:rFonts w:ascii="Arial" w:hAnsi="Arial" w:cs="Arial"/>
                <w:b/>
                <w:sz w:val="20"/>
              </w:rPr>
              <w:t>aufenthaltsrechtlicher Richtlinien</w:t>
            </w:r>
            <w:r w:rsidRPr="00A27D7A">
              <w:rPr>
                <w:rFonts w:ascii="Arial" w:hAnsi="Arial" w:cs="Arial"/>
                <w:sz w:val="20"/>
              </w:rPr>
              <w:t xml:space="preserve"> der Europäi</w:t>
            </w:r>
            <w:r w:rsidR="00DF41D2">
              <w:rPr>
                <w:rFonts w:ascii="Arial" w:hAnsi="Arial" w:cs="Arial"/>
                <w:sz w:val="20"/>
              </w:rPr>
              <w:softHyphen/>
            </w:r>
            <w:r w:rsidRPr="00A27D7A">
              <w:rPr>
                <w:rFonts w:ascii="Arial" w:hAnsi="Arial" w:cs="Arial"/>
                <w:sz w:val="20"/>
              </w:rPr>
              <w:t xml:space="preserve">schen Union </w:t>
            </w:r>
            <w:r w:rsidRPr="00A27D7A">
              <w:rPr>
                <w:rFonts w:ascii="Arial" w:hAnsi="Arial" w:cs="Arial"/>
                <w:b/>
                <w:sz w:val="20"/>
              </w:rPr>
              <w:t>zur Arbeitsmigration</w:t>
            </w:r>
          </w:p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gemäß Artikel 80 </w:t>
            </w:r>
            <w:r w:rsidR="00CA12C8">
              <w:rPr>
                <w:rFonts w:ascii="Arial" w:hAnsi="Arial" w:cs="Arial"/>
                <w:sz w:val="20"/>
              </w:rPr>
              <w:t>Absatz</w:t>
            </w:r>
            <w:r w:rsidRPr="00A27D7A">
              <w:rPr>
                <w:rFonts w:ascii="Arial" w:hAnsi="Arial" w:cs="Arial"/>
                <w:sz w:val="20"/>
              </w:rPr>
              <w:t xml:space="preserve"> 2 GG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359/17</w:t>
            </w:r>
          </w:p>
          <w:p w:rsidR="001F1AD7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02662C" w:rsidRPr="00392BB7" w:rsidRDefault="0002662C" w:rsidP="0002662C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Ergebnis BR:</w:t>
            </w:r>
          </w:p>
          <w:p w:rsidR="0002662C" w:rsidRDefault="0002662C" w:rsidP="0002662C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 w:rsidRPr="00512D87">
              <w:rPr>
                <w:rFonts w:ascii="Arial" w:hAnsi="Arial" w:cs="Arial"/>
                <w:i/>
                <w:sz w:val="20"/>
              </w:rPr>
              <w:t xml:space="preserve">Der Verordnung </w:t>
            </w:r>
            <w:r>
              <w:rPr>
                <w:rFonts w:ascii="Arial" w:hAnsi="Arial" w:cs="Arial"/>
                <w:i/>
                <w:sz w:val="20"/>
              </w:rPr>
              <w:t>wurde</w:t>
            </w:r>
            <w:r w:rsidRPr="00512D87">
              <w:rPr>
                <w:rFonts w:ascii="Arial" w:hAnsi="Arial" w:cs="Arial"/>
                <w:i/>
                <w:sz w:val="20"/>
              </w:rPr>
              <w:t xml:space="preserve"> zugestimmt.</w:t>
            </w:r>
          </w:p>
          <w:p w:rsidR="0002662C" w:rsidRDefault="0002662C" w:rsidP="0002662C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  <w:p w:rsidR="0002662C" w:rsidRPr="00392BB7" w:rsidRDefault="00BD0822" w:rsidP="00BD0822">
            <w:pPr>
              <w:widowControl w:val="0"/>
              <w:tabs>
                <w:tab w:val="left" w:pos="2844"/>
              </w:tabs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Abstimmung ST:</w:t>
            </w:r>
          </w:p>
          <w:p w:rsidR="0002662C" w:rsidRPr="005C59C3" w:rsidRDefault="0002662C" w:rsidP="0002662C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 w:rsidRPr="00512D87">
              <w:rPr>
                <w:rFonts w:ascii="Arial" w:hAnsi="Arial" w:cs="Arial"/>
                <w:i/>
                <w:sz w:val="20"/>
              </w:rPr>
              <w:t xml:space="preserve">Der Verordnung </w:t>
            </w:r>
            <w:r>
              <w:rPr>
                <w:rFonts w:ascii="Arial" w:hAnsi="Arial" w:cs="Arial"/>
                <w:i/>
                <w:sz w:val="20"/>
              </w:rPr>
              <w:t>wurde</w:t>
            </w:r>
            <w:r w:rsidRPr="00512D87">
              <w:rPr>
                <w:rFonts w:ascii="Arial" w:hAnsi="Arial" w:cs="Arial"/>
                <w:i/>
                <w:sz w:val="20"/>
              </w:rPr>
              <w:t xml:space="preserve"> zugestimmt.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AD7" w:rsidRPr="00A27D7A" w:rsidRDefault="001F1AD7" w:rsidP="00A27D7A">
            <w:pPr>
              <w:pStyle w:val="anmerk"/>
              <w:rPr>
                <w:rFonts w:ascii="Arial" w:hAnsi="Arial" w:cs="Arial"/>
              </w:rPr>
            </w:pPr>
            <w:r w:rsidRPr="00A27D7A">
              <w:rPr>
                <w:rFonts w:ascii="Arial" w:hAnsi="Arial" w:cs="Arial"/>
              </w:rPr>
              <w:t>- In -</w:t>
            </w:r>
          </w:p>
        </w:tc>
      </w:tr>
      <w:tr w:rsidR="001F1AD7" w:rsidRPr="00A27D7A" w:rsidTr="00CA12C8">
        <w:trPr>
          <w:cantSplit/>
        </w:trPr>
        <w:tc>
          <w:tcPr>
            <w:tcW w:w="636" w:type="dxa"/>
            <w:shd w:val="clear" w:color="auto" w:fill="auto"/>
          </w:tcPr>
          <w:p w:rsidR="001F1AD7" w:rsidRPr="00A27D7A" w:rsidRDefault="001F1AD7" w:rsidP="0028362B">
            <w:pPr>
              <w:pStyle w:val="topstand"/>
              <w:jc w:val="right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7269" w:type="dxa"/>
            <w:shd w:val="clear" w:color="auto" w:fill="auto"/>
          </w:tcPr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Zweiundvierzigste Verordnung zur Durchführung des Bundes-Immissions</w:t>
            </w:r>
            <w:r w:rsidR="00105B10">
              <w:rPr>
                <w:rFonts w:ascii="Arial" w:hAnsi="Arial" w:cs="Arial"/>
                <w:sz w:val="20"/>
              </w:rPr>
              <w:softHyphen/>
            </w:r>
            <w:r w:rsidRPr="00A27D7A">
              <w:rPr>
                <w:rFonts w:ascii="Arial" w:hAnsi="Arial" w:cs="Arial"/>
                <w:sz w:val="20"/>
              </w:rPr>
              <w:t>schutzgesetzes (</w:t>
            </w:r>
            <w:r w:rsidRPr="00A27D7A">
              <w:rPr>
                <w:rFonts w:ascii="Arial" w:hAnsi="Arial" w:cs="Arial"/>
                <w:b/>
                <w:sz w:val="20"/>
              </w:rPr>
              <w:t>Verordnung über Verdunstungskühlanlagen, Kühltürme und Nassabscheide</w:t>
            </w:r>
            <w:r w:rsidRPr="00A27D7A">
              <w:rPr>
                <w:rFonts w:ascii="Arial" w:hAnsi="Arial" w:cs="Arial"/>
                <w:sz w:val="20"/>
              </w:rPr>
              <w:t xml:space="preserve">r </w:t>
            </w:r>
            <w:r w:rsidR="00105B10">
              <w:rPr>
                <w:rFonts w:ascii="Arial" w:hAnsi="Arial" w:cs="Arial"/>
                <w:sz w:val="20"/>
              </w:rPr>
              <w:t>–</w:t>
            </w:r>
            <w:r w:rsidRPr="00A27D7A">
              <w:rPr>
                <w:rFonts w:ascii="Arial" w:hAnsi="Arial" w:cs="Arial"/>
                <w:sz w:val="20"/>
              </w:rPr>
              <w:t xml:space="preserve"> 42. BImSchV)</w:t>
            </w:r>
          </w:p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gemäß Artikel 80 </w:t>
            </w:r>
            <w:r w:rsidR="00CA12C8">
              <w:rPr>
                <w:rFonts w:ascii="Arial" w:hAnsi="Arial" w:cs="Arial"/>
                <w:sz w:val="20"/>
              </w:rPr>
              <w:t>Absatz</w:t>
            </w:r>
            <w:r w:rsidRPr="00A27D7A">
              <w:rPr>
                <w:rFonts w:ascii="Arial" w:hAnsi="Arial" w:cs="Arial"/>
                <w:sz w:val="20"/>
              </w:rPr>
              <w:t xml:space="preserve"> 2 GG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242/17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242/1/17</w:t>
            </w:r>
          </w:p>
          <w:p w:rsidR="001F1AD7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22351C" w:rsidRPr="00392BB7" w:rsidRDefault="0022351C" w:rsidP="0022351C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Ergebnis BR:</w:t>
            </w:r>
          </w:p>
          <w:p w:rsidR="00B22A6D" w:rsidRDefault="00A2344B" w:rsidP="00513054">
            <w:pPr>
              <w:jc w:val="both"/>
              <w:rPr>
                <w:rFonts w:ascii="Arial" w:eastAsia="Calibri" w:hAnsi="Arial" w:cs="Arial"/>
                <w:i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lang w:eastAsia="en-US"/>
              </w:rPr>
              <w:t>Ziff.</w:t>
            </w:r>
            <w:r w:rsidR="00105B10" w:rsidRPr="00513054">
              <w:rPr>
                <w:rFonts w:ascii="Arial" w:eastAsia="Calibri" w:hAnsi="Arial" w:cs="Arial"/>
                <w:i/>
                <w:sz w:val="20"/>
                <w:lang w:eastAsia="en-US"/>
              </w:rPr>
              <w:t xml:space="preserve"> </w:t>
            </w:r>
            <w:r w:rsidR="00F6591B">
              <w:rPr>
                <w:rFonts w:ascii="Arial" w:eastAsia="Calibri" w:hAnsi="Arial" w:cs="Arial"/>
                <w:i/>
                <w:sz w:val="20"/>
                <w:lang w:eastAsia="en-US"/>
              </w:rPr>
              <w:t>2, 6 bis 12, 14 bis 16, 18, 23 bis 25, 27 bis 30, 32, 34 bis 36</w:t>
            </w:r>
            <w:r w:rsidR="00513054">
              <w:rPr>
                <w:rFonts w:ascii="Arial" w:eastAsia="Calibri" w:hAnsi="Arial" w:cs="Arial"/>
                <w:i/>
                <w:sz w:val="20"/>
                <w:lang w:eastAsia="en-US"/>
              </w:rPr>
              <w:t xml:space="preserve"> </w:t>
            </w:r>
            <w:r w:rsidR="00105B10" w:rsidRPr="00513054">
              <w:rPr>
                <w:rFonts w:ascii="Arial" w:eastAsia="Calibri" w:hAnsi="Arial" w:cs="Arial"/>
                <w:i/>
                <w:sz w:val="20"/>
                <w:lang w:eastAsia="en-US"/>
              </w:rPr>
              <w:t>der Ausschu</w:t>
            </w:r>
            <w:r w:rsidR="00105B10" w:rsidRPr="00513054">
              <w:rPr>
                <w:rFonts w:ascii="Arial" w:eastAsia="Calibri" w:hAnsi="Arial" w:cs="Arial"/>
                <w:i/>
                <w:sz w:val="20"/>
                <w:lang w:eastAsia="en-US"/>
              </w:rPr>
              <w:t>s</w:t>
            </w:r>
            <w:r w:rsidR="00105B10" w:rsidRPr="00513054">
              <w:rPr>
                <w:rFonts w:ascii="Arial" w:eastAsia="Calibri" w:hAnsi="Arial" w:cs="Arial"/>
                <w:i/>
                <w:sz w:val="20"/>
                <w:lang w:eastAsia="en-US"/>
              </w:rPr>
              <w:t xml:space="preserve">sempfehlungen </w:t>
            </w:r>
            <w:r w:rsidR="00513054">
              <w:rPr>
                <w:rFonts w:ascii="Arial" w:eastAsia="Calibri" w:hAnsi="Arial" w:cs="Arial"/>
                <w:i/>
                <w:sz w:val="20"/>
                <w:lang w:eastAsia="en-US"/>
              </w:rPr>
              <w:t xml:space="preserve">sowie dem Antrag des Landes Niedersachsen in Drucksache 242/2/17 </w:t>
            </w:r>
            <w:r w:rsidR="00CA12C8" w:rsidRPr="00513054">
              <w:rPr>
                <w:rFonts w:ascii="Arial" w:eastAsia="Calibri" w:hAnsi="Arial" w:cs="Arial"/>
                <w:i/>
                <w:sz w:val="20"/>
                <w:lang w:eastAsia="en-US"/>
              </w:rPr>
              <w:t>wurde</w:t>
            </w:r>
            <w:r w:rsidR="00513054">
              <w:rPr>
                <w:rFonts w:ascii="Arial" w:eastAsia="Calibri" w:hAnsi="Arial" w:cs="Arial"/>
                <w:i/>
                <w:sz w:val="20"/>
                <w:lang w:eastAsia="en-US"/>
              </w:rPr>
              <w:t xml:space="preserve"> zugestimmt, d. h., de</w:t>
            </w:r>
            <w:r w:rsidR="00034264" w:rsidRPr="00513054">
              <w:rPr>
                <w:rFonts w:ascii="Arial" w:eastAsia="Calibri" w:hAnsi="Arial" w:cs="Arial"/>
                <w:i/>
                <w:sz w:val="20"/>
                <w:lang w:eastAsia="en-US"/>
              </w:rPr>
              <w:t xml:space="preserve">r Verordnung </w:t>
            </w:r>
            <w:r w:rsidR="00513054">
              <w:rPr>
                <w:rFonts w:ascii="Arial" w:eastAsia="Calibri" w:hAnsi="Arial" w:cs="Arial"/>
                <w:i/>
                <w:sz w:val="20"/>
                <w:lang w:eastAsia="en-US"/>
              </w:rPr>
              <w:t xml:space="preserve">wurde </w:t>
            </w:r>
            <w:r w:rsidR="00034264" w:rsidRPr="00513054">
              <w:rPr>
                <w:rFonts w:ascii="Arial" w:eastAsia="Calibri" w:hAnsi="Arial" w:cs="Arial"/>
                <w:i/>
                <w:sz w:val="20"/>
                <w:lang w:eastAsia="en-US"/>
              </w:rPr>
              <w:t>nach Maßgabe von Änderungen</w:t>
            </w:r>
            <w:r w:rsidR="00513054">
              <w:rPr>
                <w:rFonts w:ascii="Arial" w:eastAsia="Calibri" w:hAnsi="Arial" w:cs="Arial"/>
                <w:i/>
                <w:sz w:val="20"/>
                <w:lang w:eastAsia="en-US"/>
              </w:rPr>
              <w:t xml:space="preserve"> zugestimmt; eine</w:t>
            </w:r>
            <w:r w:rsidR="00034264" w:rsidRPr="00513054">
              <w:rPr>
                <w:rFonts w:ascii="Arial" w:eastAsia="Calibri" w:hAnsi="Arial" w:cs="Arial"/>
                <w:i/>
                <w:sz w:val="20"/>
                <w:lang w:eastAsia="en-US"/>
              </w:rPr>
              <w:t xml:space="preserve"> Entschlie</w:t>
            </w:r>
            <w:r w:rsidR="00513054">
              <w:rPr>
                <w:rFonts w:ascii="Arial" w:eastAsia="Calibri" w:hAnsi="Arial" w:cs="Arial"/>
                <w:i/>
                <w:sz w:val="20"/>
                <w:lang w:eastAsia="en-US"/>
              </w:rPr>
              <w:t>ßung wurde gefasst.</w:t>
            </w:r>
          </w:p>
          <w:p w:rsidR="0022351C" w:rsidRDefault="0022351C" w:rsidP="00513054">
            <w:pPr>
              <w:jc w:val="both"/>
              <w:rPr>
                <w:rFonts w:ascii="Arial" w:eastAsia="Calibri" w:hAnsi="Arial" w:cs="Arial"/>
                <w:i/>
                <w:sz w:val="20"/>
                <w:lang w:eastAsia="en-US"/>
              </w:rPr>
            </w:pPr>
          </w:p>
          <w:p w:rsidR="0022351C" w:rsidRPr="00392BB7" w:rsidRDefault="0022351C" w:rsidP="0022351C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Abstimmung ST:</w:t>
            </w:r>
          </w:p>
          <w:p w:rsidR="00513054" w:rsidRDefault="00611006" w:rsidP="00513054">
            <w:pPr>
              <w:jc w:val="both"/>
              <w:rPr>
                <w:rFonts w:ascii="Arial" w:eastAsia="Calibri" w:hAnsi="Arial" w:cs="Arial"/>
                <w:i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lang w:eastAsia="en-US"/>
              </w:rPr>
              <w:t>Ablehnung der Ziff. 1, 2, 4, 5, 13</w:t>
            </w:r>
            <w:r w:rsidR="0022351C">
              <w:rPr>
                <w:rFonts w:ascii="Arial" w:eastAsia="Calibri" w:hAnsi="Arial" w:cs="Arial"/>
                <w:i/>
                <w:sz w:val="20"/>
                <w:lang w:eastAsia="en-US"/>
              </w:rPr>
              <w:t>, 19, 31; Enthaltung zu Ziff. 14, 17; Zusti</w:t>
            </w:r>
            <w:r w:rsidR="0022351C">
              <w:rPr>
                <w:rFonts w:ascii="Arial" w:eastAsia="Calibri" w:hAnsi="Arial" w:cs="Arial"/>
                <w:i/>
                <w:sz w:val="20"/>
                <w:lang w:eastAsia="en-US"/>
              </w:rPr>
              <w:t>m</w:t>
            </w:r>
            <w:r>
              <w:rPr>
                <w:rFonts w:ascii="Arial" w:eastAsia="Calibri" w:hAnsi="Arial" w:cs="Arial"/>
                <w:i/>
                <w:sz w:val="20"/>
                <w:lang w:eastAsia="en-US"/>
              </w:rPr>
              <w:t>mung zu Ziff. 6 bis 12, 15, 16, 18, 20, 21, 23 bis 30, 32, 34 bis 36 und zum Antrag des Landes Niedersachsen</w:t>
            </w:r>
          </w:p>
          <w:p w:rsidR="001F1AD7" w:rsidRPr="00A27D7A" w:rsidRDefault="001F1AD7" w:rsidP="0022351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AD7" w:rsidRPr="00A27D7A" w:rsidRDefault="001F1AD7" w:rsidP="00A27D7A">
            <w:pPr>
              <w:pStyle w:val="anmerk"/>
              <w:rPr>
                <w:rFonts w:ascii="Arial" w:hAnsi="Arial" w:cs="Arial"/>
              </w:rPr>
            </w:pPr>
            <w:r w:rsidRPr="00A27D7A">
              <w:rPr>
                <w:rFonts w:ascii="Arial" w:hAnsi="Arial" w:cs="Arial"/>
              </w:rPr>
              <w:t>- U - AIS - G -</w:t>
            </w:r>
            <w:r w:rsidRPr="00A27D7A">
              <w:rPr>
                <w:rFonts w:ascii="Arial" w:hAnsi="Arial" w:cs="Arial"/>
              </w:rPr>
              <w:br/>
              <w:t>- Wi -</w:t>
            </w:r>
          </w:p>
        </w:tc>
      </w:tr>
      <w:tr w:rsidR="001F1AD7" w:rsidRPr="00A27D7A" w:rsidTr="00CA12C8">
        <w:trPr>
          <w:cantSplit/>
        </w:trPr>
        <w:tc>
          <w:tcPr>
            <w:tcW w:w="636" w:type="dxa"/>
            <w:shd w:val="clear" w:color="auto" w:fill="auto"/>
          </w:tcPr>
          <w:p w:rsidR="001F1AD7" w:rsidRPr="00A27D7A" w:rsidRDefault="001F1AD7" w:rsidP="0028362B">
            <w:pPr>
              <w:pStyle w:val="topstand"/>
              <w:jc w:val="right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lastRenderedPageBreak/>
              <w:t>45</w:t>
            </w:r>
          </w:p>
        </w:tc>
        <w:tc>
          <w:tcPr>
            <w:tcW w:w="7269" w:type="dxa"/>
            <w:shd w:val="clear" w:color="auto" w:fill="auto"/>
          </w:tcPr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Verordnung zur Änderung der Anlage 1 Anhang 2 des Übereinkommens vom 1. September 1970 über </w:t>
            </w:r>
            <w:r w:rsidRPr="00A27D7A">
              <w:rPr>
                <w:rFonts w:ascii="Arial" w:hAnsi="Arial" w:cs="Arial"/>
                <w:b/>
                <w:sz w:val="20"/>
              </w:rPr>
              <w:t>internationale Beförderungen leicht verderblicher Lebensmittel</w:t>
            </w:r>
            <w:r w:rsidRPr="00A27D7A">
              <w:rPr>
                <w:rFonts w:ascii="Arial" w:hAnsi="Arial" w:cs="Arial"/>
                <w:sz w:val="20"/>
              </w:rPr>
              <w:t xml:space="preserve"> und über die besonderen Beförderungsmittel, die für diese B</w:t>
            </w:r>
            <w:r w:rsidRPr="00A27D7A">
              <w:rPr>
                <w:rFonts w:ascii="Arial" w:hAnsi="Arial" w:cs="Arial"/>
                <w:sz w:val="20"/>
              </w:rPr>
              <w:t>e</w:t>
            </w:r>
            <w:r w:rsidRPr="00A27D7A">
              <w:rPr>
                <w:rFonts w:ascii="Arial" w:hAnsi="Arial" w:cs="Arial"/>
                <w:sz w:val="20"/>
              </w:rPr>
              <w:t>förderungen zu verwenden sind (Vierzehnte Verordnung zur Änderung des ATP-Übereinkommens)</w:t>
            </w:r>
          </w:p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gemäß Artikel 80 </w:t>
            </w:r>
            <w:r w:rsidR="00CA12C8">
              <w:rPr>
                <w:rFonts w:ascii="Arial" w:hAnsi="Arial" w:cs="Arial"/>
                <w:sz w:val="20"/>
              </w:rPr>
              <w:t>Absatz</w:t>
            </w:r>
            <w:r w:rsidRPr="00A27D7A">
              <w:rPr>
                <w:rFonts w:ascii="Arial" w:hAnsi="Arial" w:cs="Arial"/>
                <w:sz w:val="20"/>
              </w:rPr>
              <w:t xml:space="preserve"> 2 GG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309/17</w:t>
            </w:r>
          </w:p>
          <w:p w:rsidR="001F1AD7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BD0822" w:rsidRPr="00392BB7" w:rsidRDefault="00BD0822" w:rsidP="00BD0822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Ergebnis BR:</w:t>
            </w:r>
          </w:p>
          <w:p w:rsidR="00BD0822" w:rsidRDefault="00BD0822" w:rsidP="00BD0822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 w:rsidRPr="00512D87">
              <w:rPr>
                <w:rFonts w:ascii="Arial" w:hAnsi="Arial" w:cs="Arial"/>
                <w:i/>
                <w:sz w:val="20"/>
              </w:rPr>
              <w:t xml:space="preserve">Der Verordnung </w:t>
            </w:r>
            <w:r>
              <w:rPr>
                <w:rFonts w:ascii="Arial" w:hAnsi="Arial" w:cs="Arial"/>
                <w:i/>
                <w:sz w:val="20"/>
              </w:rPr>
              <w:t>wurde</w:t>
            </w:r>
            <w:r w:rsidRPr="00512D87">
              <w:rPr>
                <w:rFonts w:ascii="Arial" w:hAnsi="Arial" w:cs="Arial"/>
                <w:i/>
                <w:sz w:val="20"/>
              </w:rPr>
              <w:t xml:space="preserve"> zugestimmt.</w:t>
            </w:r>
          </w:p>
          <w:p w:rsidR="00BD0822" w:rsidRDefault="00BD0822" w:rsidP="00BD0822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  <w:p w:rsidR="00BD0822" w:rsidRPr="00392BB7" w:rsidRDefault="00BD0822" w:rsidP="00BD0822">
            <w:pPr>
              <w:widowControl w:val="0"/>
              <w:tabs>
                <w:tab w:val="left" w:pos="2844"/>
              </w:tabs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Abstimmung ST:</w:t>
            </w:r>
          </w:p>
          <w:p w:rsidR="00BD0822" w:rsidRPr="005C59C3" w:rsidRDefault="00BD0822" w:rsidP="00BD0822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 w:rsidRPr="00512D87">
              <w:rPr>
                <w:rFonts w:ascii="Arial" w:hAnsi="Arial" w:cs="Arial"/>
                <w:i/>
                <w:sz w:val="20"/>
              </w:rPr>
              <w:t xml:space="preserve">Der Verordnung </w:t>
            </w:r>
            <w:r>
              <w:rPr>
                <w:rFonts w:ascii="Arial" w:hAnsi="Arial" w:cs="Arial"/>
                <w:i/>
                <w:sz w:val="20"/>
              </w:rPr>
              <w:t>wurde</w:t>
            </w:r>
            <w:r w:rsidRPr="00512D87">
              <w:rPr>
                <w:rFonts w:ascii="Arial" w:hAnsi="Arial" w:cs="Arial"/>
                <w:i/>
                <w:sz w:val="20"/>
              </w:rPr>
              <w:t xml:space="preserve"> zugestimmt.</w:t>
            </w:r>
          </w:p>
          <w:p w:rsidR="00113B26" w:rsidRPr="00A27D7A" w:rsidRDefault="00113B26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AD7" w:rsidRPr="00A27D7A" w:rsidRDefault="001F1AD7" w:rsidP="00A27D7A">
            <w:pPr>
              <w:pStyle w:val="anmerk"/>
              <w:rPr>
                <w:rFonts w:ascii="Arial" w:hAnsi="Arial" w:cs="Arial"/>
              </w:rPr>
            </w:pPr>
            <w:r w:rsidRPr="00A27D7A">
              <w:rPr>
                <w:rFonts w:ascii="Arial" w:hAnsi="Arial" w:cs="Arial"/>
              </w:rPr>
              <w:t>- Vk -</w:t>
            </w:r>
          </w:p>
        </w:tc>
      </w:tr>
      <w:tr w:rsidR="001F1AD7" w:rsidRPr="00A27D7A" w:rsidTr="00CA12C8">
        <w:trPr>
          <w:cantSplit/>
        </w:trPr>
        <w:tc>
          <w:tcPr>
            <w:tcW w:w="636" w:type="dxa"/>
            <w:shd w:val="clear" w:color="auto" w:fill="auto"/>
          </w:tcPr>
          <w:p w:rsidR="001F1AD7" w:rsidRPr="00A27D7A" w:rsidRDefault="001F1AD7" w:rsidP="0028362B">
            <w:pPr>
              <w:pStyle w:val="topstand"/>
              <w:jc w:val="right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7269" w:type="dxa"/>
            <w:shd w:val="clear" w:color="auto" w:fill="auto"/>
          </w:tcPr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Verordnung über das Verfahren zur Auskunft über Kundendaten nach § 112 des </w:t>
            </w:r>
            <w:r w:rsidRPr="00917912">
              <w:rPr>
                <w:rFonts w:ascii="Arial" w:hAnsi="Arial" w:cs="Arial"/>
                <w:sz w:val="18"/>
                <w:szCs w:val="18"/>
              </w:rPr>
              <w:t>Telekommunikationsgesetzes</w:t>
            </w:r>
            <w:r w:rsidRPr="00A27D7A">
              <w:rPr>
                <w:rFonts w:ascii="Arial" w:hAnsi="Arial" w:cs="Arial"/>
                <w:sz w:val="20"/>
              </w:rPr>
              <w:t xml:space="preserve"> (</w:t>
            </w:r>
            <w:r w:rsidRPr="00A27D7A">
              <w:rPr>
                <w:rFonts w:ascii="Arial" w:hAnsi="Arial" w:cs="Arial"/>
                <w:b/>
                <w:sz w:val="20"/>
              </w:rPr>
              <w:t xml:space="preserve">Kundendatenauskunftsverordnung </w:t>
            </w:r>
            <w:r w:rsidR="002F34CB">
              <w:rPr>
                <w:rFonts w:ascii="Arial" w:hAnsi="Arial" w:cs="Arial"/>
                <w:sz w:val="20"/>
              </w:rPr>
              <w:t>–</w:t>
            </w:r>
            <w:r w:rsidRPr="00A27D7A">
              <w:rPr>
                <w:rFonts w:ascii="Arial" w:hAnsi="Arial" w:cs="Arial"/>
                <w:sz w:val="20"/>
              </w:rPr>
              <w:t xml:space="preserve"> KDAV)</w:t>
            </w:r>
          </w:p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gemäß Artikel 80 </w:t>
            </w:r>
            <w:r w:rsidR="00CA12C8">
              <w:rPr>
                <w:rFonts w:ascii="Arial" w:hAnsi="Arial" w:cs="Arial"/>
                <w:sz w:val="20"/>
              </w:rPr>
              <w:t>Absatz</w:t>
            </w:r>
            <w:r w:rsidRPr="00A27D7A">
              <w:rPr>
                <w:rFonts w:ascii="Arial" w:hAnsi="Arial" w:cs="Arial"/>
                <w:sz w:val="20"/>
              </w:rPr>
              <w:t xml:space="preserve"> 2 GG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283/17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283/1/17</w:t>
            </w:r>
          </w:p>
          <w:p w:rsidR="001F1AD7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BD0822" w:rsidRPr="00392BB7" w:rsidRDefault="00BD0822" w:rsidP="00BD0822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Ergebnis BR:</w:t>
            </w:r>
          </w:p>
          <w:p w:rsidR="005630C9" w:rsidRDefault="00611006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Ziff.</w:t>
            </w:r>
            <w:r w:rsidR="005630C9" w:rsidRPr="00FC2EE7">
              <w:rPr>
                <w:rFonts w:ascii="Arial" w:hAnsi="Arial" w:cs="Arial"/>
                <w:i/>
                <w:sz w:val="20"/>
              </w:rPr>
              <w:t xml:space="preserve"> 1 der Ausschussempfehlungen </w:t>
            </w:r>
            <w:r w:rsidR="00CA12C8">
              <w:rPr>
                <w:rFonts w:ascii="Arial" w:hAnsi="Arial" w:cs="Arial"/>
                <w:i/>
                <w:sz w:val="20"/>
              </w:rPr>
              <w:t>wurde</w:t>
            </w:r>
            <w:r w:rsidR="00DF41D2">
              <w:rPr>
                <w:rFonts w:ascii="Arial" w:hAnsi="Arial" w:cs="Arial"/>
                <w:i/>
                <w:sz w:val="20"/>
              </w:rPr>
              <w:t xml:space="preserve"> zugestimmt, d. h., de</w:t>
            </w:r>
            <w:r w:rsidR="005630C9" w:rsidRPr="00FC2EE7">
              <w:rPr>
                <w:rFonts w:ascii="Arial" w:hAnsi="Arial" w:cs="Arial"/>
                <w:i/>
                <w:sz w:val="20"/>
              </w:rPr>
              <w:t xml:space="preserve">r Verordnung </w:t>
            </w:r>
            <w:r w:rsidR="00DF41D2">
              <w:rPr>
                <w:rFonts w:ascii="Arial" w:hAnsi="Arial" w:cs="Arial"/>
                <w:i/>
                <w:sz w:val="20"/>
              </w:rPr>
              <w:t>wurde nach Maßgabe von Änderungen zugestimmt.</w:t>
            </w:r>
          </w:p>
          <w:p w:rsidR="00BD0822" w:rsidRDefault="00BD0822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  <w:p w:rsidR="00BD0822" w:rsidRPr="00392BB7" w:rsidRDefault="00BD0822" w:rsidP="00BD0822">
            <w:pPr>
              <w:widowControl w:val="0"/>
              <w:tabs>
                <w:tab w:val="left" w:pos="2844"/>
              </w:tabs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Abstimmung ST:</w:t>
            </w:r>
          </w:p>
          <w:p w:rsidR="00BD0822" w:rsidRPr="00FC2EE7" w:rsidRDefault="00611006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Zustimmung zu Ziff. 1</w:t>
            </w:r>
          </w:p>
          <w:p w:rsidR="005630C9" w:rsidRPr="00A27D7A" w:rsidRDefault="005630C9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AD7" w:rsidRPr="00A27D7A" w:rsidRDefault="001F1AD7" w:rsidP="00A27D7A">
            <w:pPr>
              <w:pStyle w:val="anmerk"/>
              <w:rPr>
                <w:rFonts w:ascii="Arial" w:hAnsi="Arial" w:cs="Arial"/>
              </w:rPr>
            </w:pPr>
            <w:r w:rsidRPr="00A27D7A">
              <w:rPr>
                <w:rFonts w:ascii="Arial" w:hAnsi="Arial" w:cs="Arial"/>
              </w:rPr>
              <w:t>- Wi - In - R -</w:t>
            </w:r>
          </w:p>
        </w:tc>
      </w:tr>
      <w:tr w:rsidR="001F1AD7" w:rsidRPr="00A27D7A" w:rsidTr="00CA12C8">
        <w:trPr>
          <w:cantSplit/>
        </w:trPr>
        <w:tc>
          <w:tcPr>
            <w:tcW w:w="636" w:type="dxa"/>
            <w:shd w:val="clear" w:color="auto" w:fill="auto"/>
          </w:tcPr>
          <w:p w:rsidR="001F1AD7" w:rsidRPr="00A27D7A" w:rsidRDefault="001F1AD7" w:rsidP="0028362B">
            <w:pPr>
              <w:pStyle w:val="topstand"/>
              <w:jc w:val="right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7269" w:type="dxa"/>
            <w:shd w:val="clear" w:color="auto" w:fill="auto"/>
          </w:tcPr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Verordnung zum Nachweis von elektrotechnischen Eigenschaften von Energie</w:t>
            </w:r>
            <w:r w:rsidR="00917912">
              <w:rPr>
                <w:rFonts w:ascii="Arial" w:hAnsi="Arial" w:cs="Arial"/>
                <w:sz w:val="20"/>
              </w:rPr>
              <w:softHyphen/>
            </w:r>
            <w:r w:rsidRPr="00917912">
              <w:rPr>
                <w:rFonts w:ascii="Arial" w:hAnsi="Arial" w:cs="Arial"/>
                <w:sz w:val="18"/>
                <w:szCs w:val="18"/>
              </w:rPr>
              <w:t>anlagen</w:t>
            </w:r>
            <w:r w:rsidRPr="00A27D7A">
              <w:rPr>
                <w:rFonts w:ascii="Arial" w:hAnsi="Arial" w:cs="Arial"/>
                <w:sz w:val="20"/>
              </w:rPr>
              <w:t xml:space="preserve"> (</w:t>
            </w:r>
            <w:r w:rsidRPr="00917912">
              <w:rPr>
                <w:rFonts w:ascii="Arial" w:hAnsi="Arial" w:cs="Arial"/>
                <w:b/>
                <w:sz w:val="18"/>
                <w:szCs w:val="18"/>
              </w:rPr>
              <w:t>Elektrotechnische</w:t>
            </w:r>
            <w:r w:rsidRPr="00A27D7A">
              <w:rPr>
                <w:rFonts w:ascii="Arial" w:hAnsi="Arial" w:cs="Arial"/>
                <w:b/>
                <w:sz w:val="20"/>
              </w:rPr>
              <w:t>-Eigenschaften-Nachweis-Verordnung</w:t>
            </w:r>
            <w:r w:rsidRPr="00A27D7A">
              <w:rPr>
                <w:rFonts w:ascii="Arial" w:hAnsi="Arial" w:cs="Arial"/>
                <w:sz w:val="20"/>
              </w:rPr>
              <w:t xml:space="preserve"> </w:t>
            </w:r>
            <w:r w:rsidR="002F34CB">
              <w:rPr>
                <w:rFonts w:ascii="Arial" w:hAnsi="Arial" w:cs="Arial"/>
                <w:sz w:val="20"/>
              </w:rPr>
              <w:t>–</w:t>
            </w:r>
            <w:r w:rsidRPr="00A27D7A">
              <w:rPr>
                <w:rFonts w:ascii="Arial" w:hAnsi="Arial" w:cs="Arial"/>
                <w:sz w:val="20"/>
              </w:rPr>
              <w:t xml:space="preserve"> NELEV)</w:t>
            </w:r>
          </w:p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gemäß Artikel 80 </w:t>
            </w:r>
            <w:r w:rsidR="00CA12C8">
              <w:rPr>
                <w:rFonts w:ascii="Arial" w:hAnsi="Arial" w:cs="Arial"/>
                <w:sz w:val="20"/>
              </w:rPr>
              <w:t>Absatz</w:t>
            </w:r>
            <w:r w:rsidRPr="00A27D7A">
              <w:rPr>
                <w:rFonts w:ascii="Arial" w:hAnsi="Arial" w:cs="Arial"/>
                <w:sz w:val="20"/>
              </w:rPr>
              <w:t xml:space="preserve"> 2 GG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350/17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350/1/17</w:t>
            </w:r>
          </w:p>
          <w:p w:rsidR="001F1AD7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E837E8" w:rsidRPr="00392BB7" w:rsidRDefault="00E837E8" w:rsidP="00E837E8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Ergebnis BR:</w:t>
            </w:r>
          </w:p>
          <w:p w:rsidR="003B213D" w:rsidRDefault="00917912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De</w:t>
            </w:r>
            <w:r w:rsidR="003B213D" w:rsidRPr="00AA57B3">
              <w:rPr>
                <w:rFonts w:ascii="Arial" w:hAnsi="Arial" w:cs="Arial"/>
                <w:i/>
                <w:sz w:val="20"/>
              </w:rPr>
              <w:t xml:space="preserve">r </w:t>
            </w:r>
            <w:r w:rsidR="00B000B2">
              <w:rPr>
                <w:rFonts w:ascii="Arial" w:hAnsi="Arial" w:cs="Arial"/>
                <w:i/>
                <w:sz w:val="20"/>
              </w:rPr>
              <w:t xml:space="preserve">unveränderten </w:t>
            </w:r>
            <w:r w:rsidR="003B213D" w:rsidRPr="00AA57B3">
              <w:rPr>
                <w:rFonts w:ascii="Arial" w:hAnsi="Arial" w:cs="Arial"/>
                <w:i/>
                <w:sz w:val="20"/>
              </w:rPr>
              <w:t>Verordnung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="00CA12C8">
              <w:rPr>
                <w:rFonts w:ascii="Arial" w:hAnsi="Arial" w:cs="Arial"/>
                <w:i/>
                <w:sz w:val="20"/>
              </w:rPr>
              <w:t>wurde</w:t>
            </w:r>
            <w:r>
              <w:rPr>
                <w:rFonts w:ascii="Arial" w:hAnsi="Arial" w:cs="Arial"/>
                <w:i/>
                <w:sz w:val="20"/>
              </w:rPr>
              <w:t xml:space="preserve"> zugestimmt.</w:t>
            </w:r>
          </w:p>
          <w:p w:rsidR="00E837E8" w:rsidRDefault="00E837E8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  <w:p w:rsidR="00E837E8" w:rsidRPr="00392BB7" w:rsidRDefault="00E837E8" w:rsidP="00E837E8">
            <w:pPr>
              <w:widowControl w:val="0"/>
              <w:tabs>
                <w:tab w:val="left" w:pos="2844"/>
              </w:tabs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Abstimmung ST:</w:t>
            </w:r>
          </w:p>
          <w:p w:rsidR="00E837E8" w:rsidRDefault="00E837E8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De</w:t>
            </w:r>
            <w:r w:rsidRPr="00AA57B3">
              <w:rPr>
                <w:rFonts w:ascii="Arial" w:hAnsi="Arial" w:cs="Arial"/>
                <w:i/>
                <w:sz w:val="20"/>
              </w:rPr>
              <w:t xml:space="preserve">r </w:t>
            </w:r>
            <w:r>
              <w:rPr>
                <w:rFonts w:ascii="Arial" w:hAnsi="Arial" w:cs="Arial"/>
                <w:i/>
                <w:sz w:val="20"/>
              </w:rPr>
              <w:t xml:space="preserve">unveränderten </w:t>
            </w:r>
            <w:r w:rsidRPr="00AA57B3">
              <w:rPr>
                <w:rFonts w:ascii="Arial" w:hAnsi="Arial" w:cs="Arial"/>
                <w:i/>
                <w:sz w:val="20"/>
              </w:rPr>
              <w:t>Verordnung</w:t>
            </w:r>
            <w:r>
              <w:rPr>
                <w:rFonts w:ascii="Arial" w:hAnsi="Arial" w:cs="Arial"/>
                <w:i/>
                <w:sz w:val="20"/>
              </w:rPr>
              <w:t xml:space="preserve"> wurde zugestimmt.</w:t>
            </w:r>
          </w:p>
          <w:p w:rsidR="003B213D" w:rsidRPr="00ED3A18" w:rsidRDefault="003B213D" w:rsidP="00ED3A18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AD7" w:rsidRPr="00A27D7A" w:rsidRDefault="001F1AD7" w:rsidP="00A27D7A">
            <w:pPr>
              <w:pStyle w:val="anmerk"/>
              <w:rPr>
                <w:rFonts w:ascii="Arial" w:hAnsi="Arial" w:cs="Arial"/>
              </w:rPr>
            </w:pPr>
            <w:r w:rsidRPr="00A27D7A">
              <w:rPr>
                <w:rFonts w:ascii="Arial" w:hAnsi="Arial" w:cs="Arial"/>
              </w:rPr>
              <w:t>- Wi -</w:t>
            </w:r>
          </w:p>
        </w:tc>
      </w:tr>
      <w:tr w:rsidR="001F1AD7" w:rsidRPr="00A27D7A" w:rsidTr="00CA12C8">
        <w:trPr>
          <w:cantSplit/>
        </w:trPr>
        <w:tc>
          <w:tcPr>
            <w:tcW w:w="636" w:type="dxa"/>
            <w:shd w:val="clear" w:color="auto" w:fill="auto"/>
          </w:tcPr>
          <w:p w:rsidR="001F1AD7" w:rsidRPr="00A27D7A" w:rsidRDefault="001F1AD7" w:rsidP="0028362B">
            <w:pPr>
              <w:pStyle w:val="topstand"/>
              <w:jc w:val="right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7269" w:type="dxa"/>
            <w:shd w:val="clear" w:color="auto" w:fill="auto"/>
          </w:tcPr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Allgemeine Verwaltungsvorschrift zur Neuregelung der Allgemeinen Ver</w:t>
            </w:r>
            <w:r w:rsidR="00DF41D2">
              <w:rPr>
                <w:rFonts w:ascii="Arial" w:hAnsi="Arial" w:cs="Arial"/>
                <w:sz w:val="20"/>
              </w:rPr>
              <w:softHyphen/>
            </w:r>
            <w:r w:rsidRPr="00A27D7A">
              <w:rPr>
                <w:rFonts w:ascii="Arial" w:hAnsi="Arial" w:cs="Arial"/>
                <w:sz w:val="20"/>
              </w:rPr>
              <w:t>waltungsvorschrift zur Durchführung des Wohngeldgesetzes (</w:t>
            </w:r>
            <w:r w:rsidRPr="00A27D7A">
              <w:rPr>
                <w:rFonts w:ascii="Arial" w:hAnsi="Arial" w:cs="Arial"/>
                <w:b/>
                <w:sz w:val="20"/>
              </w:rPr>
              <w:t>Wohngeld-Ver</w:t>
            </w:r>
            <w:r w:rsidR="00917912">
              <w:rPr>
                <w:rFonts w:ascii="Arial" w:hAnsi="Arial" w:cs="Arial"/>
                <w:b/>
                <w:sz w:val="20"/>
              </w:rPr>
              <w:softHyphen/>
            </w:r>
            <w:r w:rsidRPr="00A27D7A">
              <w:rPr>
                <w:rFonts w:ascii="Arial" w:hAnsi="Arial" w:cs="Arial"/>
                <w:b/>
                <w:sz w:val="20"/>
              </w:rPr>
              <w:t>waltungsvorschrift</w:t>
            </w:r>
            <w:r w:rsidRPr="00A27D7A">
              <w:rPr>
                <w:rFonts w:ascii="Arial" w:hAnsi="Arial" w:cs="Arial"/>
                <w:sz w:val="20"/>
              </w:rPr>
              <w:t xml:space="preserve"> </w:t>
            </w:r>
            <w:r w:rsidR="00917912">
              <w:rPr>
                <w:rFonts w:ascii="Arial" w:hAnsi="Arial" w:cs="Arial"/>
                <w:sz w:val="20"/>
              </w:rPr>
              <w:t>–</w:t>
            </w:r>
            <w:r w:rsidRPr="00A27D7A">
              <w:rPr>
                <w:rFonts w:ascii="Arial" w:hAnsi="Arial" w:cs="Arial"/>
                <w:sz w:val="20"/>
              </w:rPr>
              <w:t xml:space="preserve"> WoGVwV)</w:t>
            </w:r>
          </w:p>
          <w:p w:rsidR="001F1AD7" w:rsidRPr="00A27D7A" w:rsidRDefault="001F1AD7" w:rsidP="0028362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 xml:space="preserve">gemäß Artikel 85 </w:t>
            </w:r>
            <w:r w:rsidR="00CA12C8">
              <w:rPr>
                <w:rFonts w:ascii="Arial" w:hAnsi="Arial" w:cs="Arial"/>
                <w:sz w:val="20"/>
              </w:rPr>
              <w:t>Absatz</w:t>
            </w:r>
            <w:r w:rsidRPr="00A27D7A">
              <w:rPr>
                <w:rFonts w:ascii="Arial" w:hAnsi="Arial" w:cs="Arial"/>
                <w:sz w:val="20"/>
              </w:rPr>
              <w:t xml:space="preserve"> 2 GG</w:t>
            </w:r>
          </w:p>
          <w:p w:rsidR="001F1AD7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A27D7A">
              <w:rPr>
                <w:rFonts w:ascii="Arial" w:hAnsi="Arial" w:cs="Arial"/>
                <w:sz w:val="20"/>
              </w:rPr>
              <w:t>Drucksache 284/17</w:t>
            </w:r>
          </w:p>
          <w:p w:rsidR="003B213D" w:rsidRPr="00A27D7A" w:rsidRDefault="003B213D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F8441C" w:rsidRPr="00392BB7" w:rsidRDefault="00F8441C" w:rsidP="00F8441C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Ergebnis BR:</w:t>
            </w:r>
          </w:p>
          <w:p w:rsidR="001F1AD7" w:rsidRDefault="003B213D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 w:rsidRPr="003B213D">
              <w:rPr>
                <w:rFonts w:ascii="Arial" w:hAnsi="Arial" w:cs="Arial"/>
                <w:i/>
                <w:sz w:val="20"/>
              </w:rPr>
              <w:t>Der Allgemeinen Verwal</w:t>
            </w:r>
            <w:r w:rsidR="00917912">
              <w:rPr>
                <w:rFonts w:ascii="Arial" w:hAnsi="Arial" w:cs="Arial"/>
                <w:i/>
                <w:sz w:val="20"/>
              </w:rPr>
              <w:t xml:space="preserve">tungsvorschrift </w:t>
            </w:r>
            <w:r w:rsidR="00CA12C8">
              <w:rPr>
                <w:rFonts w:ascii="Arial" w:hAnsi="Arial" w:cs="Arial"/>
                <w:i/>
                <w:sz w:val="20"/>
              </w:rPr>
              <w:t>wurde</w:t>
            </w:r>
            <w:r w:rsidR="00917912">
              <w:rPr>
                <w:rFonts w:ascii="Arial" w:hAnsi="Arial" w:cs="Arial"/>
                <w:i/>
                <w:sz w:val="20"/>
              </w:rPr>
              <w:t xml:space="preserve"> zugestimmt.</w:t>
            </w:r>
          </w:p>
          <w:p w:rsidR="00F8441C" w:rsidRDefault="00F8441C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  <w:p w:rsidR="00F8441C" w:rsidRPr="00392BB7" w:rsidRDefault="00F8441C" w:rsidP="00F8441C">
            <w:pPr>
              <w:widowControl w:val="0"/>
              <w:tabs>
                <w:tab w:val="left" w:pos="2844"/>
              </w:tabs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Abstimmung ST:</w:t>
            </w:r>
          </w:p>
          <w:p w:rsidR="00F8441C" w:rsidRDefault="00F8441C" w:rsidP="00F8441C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 w:rsidRPr="003B213D">
              <w:rPr>
                <w:rFonts w:ascii="Arial" w:hAnsi="Arial" w:cs="Arial"/>
                <w:i/>
                <w:sz w:val="20"/>
              </w:rPr>
              <w:t>Der Allgemeinen Verwal</w:t>
            </w:r>
            <w:r>
              <w:rPr>
                <w:rFonts w:ascii="Arial" w:hAnsi="Arial" w:cs="Arial"/>
                <w:i/>
                <w:sz w:val="20"/>
              </w:rPr>
              <w:t>tungsvorschrift wurde zugestimmt.</w:t>
            </w:r>
          </w:p>
          <w:p w:rsidR="001F1AD7" w:rsidRPr="00A27D7A" w:rsidRDefault="001F1AD7" w:rsidP="0028362B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AD7" w:rsidRPr="00A27D7A" w:rsidRDefault="001F1AD7" w:rsidP="00A27D7A">
            <w:pPr>
              <w:pStyle w:val="anmerk"/>
              <w:rPr>
                <w:rFonts w:ascii="Arial" w:hAnsi="Arial" w:cs="Arial"/>
              </w:rPr>
            </w:pPr>
            <w:r w:rsidRPr="00A27D7A">
              <w:rPr>
                <w:rFonts w:ascii="Arial" w:hAnsi="Arial" w:cs="Arial"/>
              </w:rPr>
              <w:t>- Wo - AIS -</w:t>
            </w:r>
          </w:p>
        </w:tc>
      </w:tr>
    </w:tbl>
    <w:p w:rsidR="00ED3A18" w:rsidRDefault="00ED3A18" w:rsidP="00A27D7A">
      <w:pPr>
        <w:rPr>
          <w:rFonts w:ascii="Arial" w:hAnsi="Arial" w:cs="Arial"/>
          <w:sz w:val="20"/>
        </w:rPr>
      </w:pPr>
    </w:p>
    <w:p w:rsidR="00611006" w:rsidRDefault="0061100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F92C03" w:rsidRPr="00917912" w:rsidRDefault="00ED3A18" w:rsidP="00F92C0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Nachträ</w:t>
      </w:r>
      <w:r w:rsidR="00F92C03" w:rsidRPr="00917912">
        <w:rPr>
          <w:rFonts w:ascii="Arial" w:hAnsi="Arial" w:cs="Arial"/>
          <w:b/>
          <w:sz w:val="22"/>
          <w:szCs w:val="22"/>
          <w:u w:val="single"/>
        </w:rPr>
        <w:t>g</w:t>
      </w:r>
      <w:r>
        <w:rPr>
          <w:rFonts w:ascii="Arial" w:hAnsi="Arial" w:cs="Arial"/>
          <w:b/>
          <w:sz w:val="22"/>
          <w:szCs w:val="22"/>
          <w:u w:val="single"/>
        </w:rPr>
        <w:t>e</w:t>
      </w:r>
      <w:r w:rsidR="00F92C03" w:rsidRPr="00917912">
        <w:rPr>
          <w:rFonts w:ascii="Arial" w:hAnsi="Arial" w:cs="Arial"/>
          <w:b/>
          <w:sz w:val="22"/>
          <w:szCs w:val="22"/>
          <w:u w:val="single"/>
        </w:rPr>
        <w:t>:</w:t>
      </w:r>
    </w:p>
    <w:p w:rsidR="00F92C03" w:rsidRDefault="00F92C03" w:rsidP="00F92C03">
      <w:pPr>
        <w:rPr>
          <w:rFonts w:ascii="Arial" w:hAnsi="Arial" w:cs="Arial"/>
          <w:sz w:val="20"/>
        </w:rPr>
      </w:pPr>
    </w:p>
    <w:p w:rsidR="00611006" w:rsidRDefault="00611006" w:rsidP="00F92C03">
      <w:pPr>
        <w:rPr>
          <w:rFonts w:ascii="Arial" w:hAnsi="Arial" w:cs="Arial"/>
          <w:sz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299"/>
        <w:gridCol w:w="1701"/>
      </w:tblGrid>
      <w:tr w:rsidR="00ED3A18" w:rsidRPr="00ED3A18" w:rsidTr="00CA12C8">
        <w:trPr>
          <w:cantSplit/>
        </w:trPr>
        <w:tc>
          <w:tcPr>
            <w:tcW w:w="634" w:type="dxa"/>
            <w:shd w:val="clear" w:color="auto" w:fill="auto"/>
          </w:tcPr>
          <w:p w:rsidR="00F92C03" w:rsidRPr="00ED3A18" w:rsidRDefault="00F92C03" w:rsidP="00CA12C8">
            <w:pPr>
              <w:pStyle w:val="topstand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 w:rsidRPr="00ED3A18">
              <w:rPr>
                <w:rFonts w:ascii="Arial" w:hAnsi="Arial" w:cs="Arial"/>
                <w:color w:val="000000" w:themeColor="text1"/>
                <w:sz w:val="20"/>
              </w:rPr>
              <w:t>49</w:t>
            </w:r>
          </w:p>
        </w:tc>
        <w:tc>
          <w:tcPr>
            <w:tcW w:w="7299" w:type="dxa"/>
            <w:shd w:val="clear" w:color="auto" w:fill="auto"/>
          </w:tcPr>
          <w:p w:rsidR="00F92C03" w:rsidRPr="00ED3A18" w:rsidRDefault="00F92C03" w:rsidP="00CA12C8">
            <w:pPr>
              <w:pStyle w:val="Titel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D3A18">
              <w:rPr>
                <w:rFonts w:ascii="Arial" w:hAnsi="Arial" w:cs="Arial"/>
                <w:color w:val="000000" w:themeColor="text1"/>
                <w:sz w:val="20"/>
              </w:rPr>
              <w:t>Entschließung des Bundesrates –</w:t>
            </w:r>
            <w:r w:rsidRPr="00ED3A18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Bund muss Rahmen für Nachrüstung zur Reduktion der Stickoxidbelastung setzen</w:t>
            </w:r>
          </w:p>
          <w:p w:rsidR="00F92C03" w:rsidRPr="00ED3A18" w:rsidRDefault="00F92C03" w:rsidP="00CA12C8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F92C03" w:rsidRPr="00ED3A18" w:rsidRDefault="00F92C03" w:rsidP="00CA12C8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ED3A18">
              <w:rPr>
                <w:rFonts w:ascii="Arial" w:hAnsi="Arial" w:cs="Arial"/>
                <w:color w:val="000000" w:themeColor="text1"/>
                <w:sz w:val="20"/>
              </w:rPr>
              <w:t>Antrag des Landes Baden-Württemberg</w:t>
            </w:r>
          </w:p>
          <w:p w:rsidR="00690CE7" w:rsidRPr="00ED3A18" w:rsidRDefault="00F02A83" w:rsidP="00CA12C8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ED3A18">
              <w:rPr>
                <w:rFonts w:ascii="Arial" w:hAnsi="Arial" w:cs="Arial"/>
                <w:color w:val="000000" w:themeColor="text1"/>
                <w:sz w:val="20"/>
              </w:rPr>
              <w:t>g</w:t>
            </w:r>
            <w:r w:rsidR="00ED3A18">
              <w:rPr>
                <w:rFonts w:ascii="Arial" w:hAnsi="Arial" w:cs="Arial"/>
                <w:color w:val="000000" w:themeColor="text1"/>
                <w:sz w:val="20"/>
              </w:rPr>
              <w:t xml:space="preserve">emäß § 36 </w:t>
            </w:r>
            <w:r w:rsidR="00CA12C8">
              <w:rPr>
                <w:rFonts w:ascii="Arial" w:hAnsi="Arial" w:cs="Arial"/>
                <w:color w:val="000000" w:themeColor="text1"/>
                <w:sz w:val="20"/>
              </w:rPr>
              <w:t>Absatz</w:t>
            </w:r>
            <w:r w:rsidR="00690CE7" w:rsidRPr="00ED3A18">
              <w:rPr>
                <w:rFonts w:ascii="Arial" w:hAnsi="Arial" w:cs="Arial"/>
                <w:color w:val="000000" w:themeColor="text1"/>
                <w:sz w:val="20"/>
              </w:rPr>
              <w:t xml:space="preserve"> 2 GO BR</w:t>
            </w:r>
          </w:p>
          <w:p w:rsidR="00F92C03" w:rsidRPr="00ED3A18" w:rsidRDefault="00F92C03" w:rsidP="00CA12C8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ED3A18">
              <w:rPr>
                <w:rFonts w:ascii="Arial" w:hAnsi="Arial" w:cs="Arial"/>
                <w:color w:val="000000" w:themeColor="text1"/>
                <w:sz w:val="20"/>
              </w:rPr>
              <w:t>Drucksache 422/17</w:t>
            </w:r>
          </w:p>
          <w:p w:rsidR="00F92C03" w:rsidRPr="00ED3A18" w:rsidRDefault="00F92C03" w:rsidP="00CA12C8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977F7A" w:rsidRPr="00392BB7" w:rsidRDefault="00977F7A" w:rsidP="00977F7A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Ergebnis BR:</w:t>
            </w:r>
          </w:p>
          <w:p w:rsidR="00F92C03" w:rsidRDefault="00F92C03" w:rsidP="00CA12C8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ED3A18">
              <w:rPr>
                <w:rFonts w:ascii="Arial" w:hAnsi="Arial" w:cs="Arial"/>
                <w:i/>
                <w:color w:val="000000" w:themeColor="text1"/>
                <w:sz w:val="20"/>
              </w:rPr>
              <w:t>Ausschussüberweisung</w:t>
            </w:r>
          </w:p>
          <w:p w:rsidR="00F92C03" w:rsidRPr="00ED3A18" w:rsidRDefault="00F92C03" w:rsidP="00611006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92C03" w:rsidRDefault="00CA172F" w:rsidP="00CA12C8">
            <w:pPr>
              <w:pStyle w:val="anmerk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- U - G - Vk - </w:t>
            </w:r>
          </w:p>
          <w:p w:rsidR="00CA172F" w:rsidRPr="00ED3A18" w:rsidRDefault="00CA172F" w:rsidP="00CA12C8">
            <w:pPr>
              <w:pStyle w:val="anmerk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- Wi - </w:t>
            </w:r>
          </w:p>
        </w:tc>
      </w:tr>
      <w:tr w:rsidR="00ED3A18" w:rsidRPr="00ED3A18" w:rsidTr="00CA12C8">
        <w:trPr>
          <w:cantSplit/>
        </w:trPr>
        <w:tc>
          <w:tcPr>
            <w:tcW w:w="634" w:type="dxa"/>
            <w:shd w:val="clear" w:color="auto" w:fill="auto"/>
          </w:tcPr>
          <w:p w:rsidR="00F92C03" w:rsidRPr="00ED3A18" w:rsidRDefault="00A87F22" w:rsidP="00CA12C8">
            <w:pPr>
              <w:pStyle w:val="topstand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 w:rsidRPr="00ED3A18">
              <w:rPr>
                <w:rFonts w:ascii="Arial" w:hAnsi="Arial" w:cs="Arial"/>
                <w:color w:val="000000" w:themeColor="text1"/>
                <w:sz w:val="20"/>
              </w:rPr>
              <w:t>50</w:t>
            </w:r>
          </w:p>
        </w:tc>
        <w:tc>
          <w:tcPr>
            <w:tcW w:w="7299" w:type="dxa"/>
            <w:shd w:val="clear" w:color="auto" w:fill="auto"/>
          </w:tcPr>
          <w:p w:rsidR="00F92C03" w:rsidRPr="00ED3A18" w:rsidRDefault="00F92C03" w:rsidP="00CA12C8">
            <w:pPr>
              <w:pStyle w:val="Titel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D3A18">
              <w:rPr>
                <w:rFonts w:ascii="Arial" w:hAnsi="Arial" w:cs="Arial"/>
                <w:b/>
                <w:color w:val="000000" w:themeColor="text1"/>
                <w:sz w:val="20"/>
              </w:rPr>
              <w:t>Verfahren vor dem Bundesverfassungsgericht</w:t>
            </w:r>
          </w:p>
          <w:p w:rsidR="00F92C03" w:rsidRPr="00ED3A18" w:rsidRDefault="00F92C03" w:rsidP="00CA12C8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F92C03" w:rsidRPr="00ED3A18" w:rsidRDefault="00F92C03" w:rsidP="00CA12C8">
            <w:pPr>
              <w:tabs>
                <w:tab w:val="left" w:pos="6804"/>
              </w:tabs>
              <w:ind w:right="2834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ED3A18">
              <w:rPr>
                <w:rFonts w:ascii="Arial" w:hAnsi="Arial" w:cs="Arial"/>
                <w:color w:val="000000" w:themeColor="text1"/>
                <w:sz w:val="20"/>
              </w:rPr>
              <w:t>Drucksache</w:t>
            </w:r>
            <w:r w:rsidR="00690CE7" w:rsidRPr="00ED3A18">
              <w:rPr>
                <w:rFonts w:ascii="Arial" w:hAnsi="Arial" w:cs="Arial"/>
                <w:color w:val="000000" w:themeColor="text1"/>
                <w:sz w:val="20"/>
              </w:rPr>
              <w:t xml:space="preserve"> 421</w:t>
            </w:r>
            <w:r w:rsidRPr="00ED3A18">
              <w:rPr>
                <w:rFonts w:ascii="Arial" w:hAnsi="Arial" w:cs="Arial"/>
                <w:color w:val="000000" w:themeColor="text1"/>
                <w:sz w:val="20"/>
              </w:rPr>
              <w:t>/17</w:t>
            </w:r>
          </w:p>
          <w:p w:rsidR="00F92C03" w:rsidRPr="00ED3A18" w:rsidRDefault="00F92C03" w:rsidP="00CA12C8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977F7A" w:rsidRPr="00392BB7" w:rsidRDefault="00977F7A" w:rsidP="00977F7A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Ergebnis BR:</w:t>
            </w:r>
          </w:p>
          <w:p w:rsidR="00CA172F" w:rsidRDefault="00B000B2" w:rsidP="00B000B2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</w:rPr>
              <w:t>Ein Beschluss ist nicht zustande gekommen.</w:t>
            </w:r>
          </w:p>
          <w:p w:rsidR="00977F7A" w:rsidRDefault="00977F7A" w:rsidP="00B000B2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color w:val="000000" w:themeColor="text1"/>
                <w:sz w:val="20"/>
              </w:rPr>
            </w:pPr>
          </w:p>
          <w:p w:rsidR="00977F7A" w:rsidRPr="00392BB7" w:rsidRDefault="00977F7A" w:rsidP="00977F7A">
            <w:pPr>
              <w:widowControl w:val="0"/>
              <w:tabs>
                <w:tab w:val="left" w:pos="2844"/>
              </w:tabs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Abstimmung ST:</w:t>
            </w:r>
          </w:p>
          <w:p w:rsidR="00B000B2" w:rsidRDefault="00611006" w:rsidP="00611006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</w:rPr>
              <w:t>Enthaltung zur Ausschussempfehlung</w:t>
            </w:r>
          </w:p>
          <w:p w:rsidR="00611006" w:rsidRPr="00611006" w:rsidRDefault="00611006" w:rsidP="00611006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92C03" w:rsidRPr="00ED3A18" w:rsidRDefault="00F92C03" w:rsidP="00CA12C8">
            <w:pPr>
              <w:pStyle w:val="anmerk"/>
              <w:rPr>
                <w:rFonts w:ascii="Arial" w:hAnsi="Arial" w:cs="Arial"/>
                <w:color w:val="000000" w:themeColor="text1"/>
              </w:rPr>
            </w:pPr>
            <w:r w:rsidRPr="00ED3A18">
              <w:rPr>
                <w:rFonts w:ascii="Arial" w:hAnsi="Arial" w:cs="Arial"/>
                <w:color w:val="000000" w:themeColor="text1"/>
              </w:rPr>
              <w:t xml:space="preserve">- R - </w:t>
            </w:r>
          </w:p>
        </w:tc>
      </w:tr>
      <w:tr w:rsidR="00F92C03" w:rsidRPr="00FD7745" w:rsidTr="00CA12C8">
        <w:trPr>
          <w:cantSplit/>
        </w:trPr>
        <w:tc>
          <w:tcPr>
            <w:tcW w:w="634" w:type="dxa"/>
            <w:shd w:val="clear" w:color="auto" w:fill="auto"/>
          </w:tcPr>
          <w:p w:rsidR="00F92C03" w:rsidRPr="00FD7745" w:rsidRDefault="00CA12C8" w:rsidP="00CA12C8">
            <w:pPr>
              <w:pStyle w:val="topstand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51a</w:t>
            </w:r>
          </w:p>
        </w:tc>
        <w:tc>
          <w:tcPr>
            <w:tcW w:w="7299" w:type="dxa"/>
            <w:shd w:val="clear" w:color="auto" w:fill="auto"/>
          </w:tcPr>
          <w:p w:rsidR="00F92C03" w:rsidRPr="00FD7745" w:rsidRDefault="00F92C03" w:rsidP="00CA12C8">
            <w:pPr>
              <w:pStyle w:val="Titel"/>
              <w:tabs>
                <w:tab w:val="left" w:pos="215"/>
              </w:tabs>
              <w:jc w:val="both"/>
              <w:rPr>
                <w:rFonts w:ascii="Arial" w:hAnsi="Arial" w:cs="Arial"/>
                <w:sz w:val="20"/>
              </w:rPr>
            </w:pPr>
            <w:r w:rsidRPr="00FD7745">
              <w:rPr>
                <w:rFonts w:ascii="Arial" w:hAnsi="Arial" w:cs="Arial"/>
                <w:sz w:val="20"/>
              </w:rPr>
              <w:t>Gesetz zur</w:t>
            </w:r>
            <w:r w:rsidRPr="00FD7745">
              <w:rPr>
                <w:rFonts w:ascii="Arial" w:hAnsi="Arial" w:cs="Arial"/>
                <w:b/>
                <w:sz w:val="20"/>
              </w:rPr>
              <w:t xml:space="preserve"> Änderung des Grundgesetzes</w:t>
            </w:r>
            <w:r w:rsidRPr="00FD7745">
              <w:rPr>
                <w:rFonts w:ascii="Arial" w:hAnsi="Arial" w:cs="Arial"/>
                <w:sz w:val="20"/>
              </w:rPr>
              <w:t xml:space="preserve"> (Artikel 90, 91c, 104b, 104c, 107, 108, 109a, 114, 125c, 143d, 143e, 143f, 143g)</w:t>
            </w:r>
          </w:p>
          <w:p w:rsidR="00F92C03" w:rsidRPr="00670D26" w:rsidRDefault="00F92C03" w:rsidP="00CA12C8">
            <w:pPr>
              <w:pStyle w:val="Titel"/>
              <w:tabs>
                <w:tab w:val="left" w:pos="215"/>
              </w:tabs>
              <w:jc w:val="right"/>
              <w:rPr>
                <w:rFonts w:ascii="Arial" w:hAnsi="Arial" w:cs="Arial"/>
                <w:i/>
                <w:sz w:val="20"/>
              </w:rPr>
            </w:pPr>
            <w:r w:rsidRPr="00670D26">
              <w:rPr>
                <w:rFonts w:ascii="Arial" w:hAnsi="Arial" w:cs="Arial"/>
                <w:i/>
                <w:sz w:val="20"/>
              </w:rPr>
              <w:t>zustimmungsbedürftig</w:t>
            </w:r>
          </w:p>
          <w:p w:rsidR="00F92C03" w:rsidRPr="00FD7745" w:rsidRDefault="00551EAB" w:rsidP="00CA12C8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gemäß Artikel 79</w:t>
            </w:r>
            <w:r w:rsidR="00F92C03" w:rsidRPr="00FD7745">
              <w:rPr>
                <w:rFonts w:ascii="Arial" w:hAnsi="Arial" w:cs="Arial"/>
                <w:sz w:val="20"/>
              </w:rPr>
              <w:t xml:space="preserve"> </w:t>
            </w:r>
            <w:r w:rsidR="00CA12C8">
              <w:rPr>
                <w:rFonts w:ascii="Arial" w:hAnsi="Arial" w:cs="Arial"/>
                <w:sz w:val="20"/>
              </w:rPr>
              <w:t>Absatz</w:t>
            </w:r>
            <w:r w:rsidR="00F92C03" w:rsidRPr="00FD7745">
              <w:rPr>
                <w:rFonts w:ascii="Arial" w:hAnsi="Arial" w:cs="Arial"/>
                <w:sz w:val="20"/>
              </w:rPr>
              <w:t xml:space="preserve"> 2 GG</w:t>
            </w:r>
          </w:p>
          <w:p w:rsidR="00F92C03" w:rsidRPr="00FD7745" w:rsidRDefault="00F92C03" w:rsidP="00CA12C8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FD7745">
              <w:rPr>
                <w:rFonts w:ascii="Arial" w:hAnsi="Arial" w:cs="Arial"/>
                <w:sz w:val="20"/>
              </w:rPr>
              <w:t xml:space="preserve">Drucksache </w:t>
            </w:r>
            <w:r w:rsidR="00551EAB">
              <w:rPr>
                <w:rFonts w:ascii="Arial" w:hAnsi="Arial" w:cs="Arial"/>
                <w:sz w:val="20"/>
              </w:rPr>
              <w:t>430</w:t>
            </w:r>
            <w:r>
              <w:rPr>
                <w:rFonts w:ascii="Arial" w:hAnsi="Arial" w:cs="Arial"/>
                <w:sz w:val="20"/>
              </w:rPr>
              <w:t>/17</w:t>
            </w:r>
          </w:p>
          <w:p w:rsidR="00F92C03" w:rsidRDefault="00F92C03" w:rsidP="00CA12C8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854E5B" w:rsidRPr="00392BB7" w:rsidRDefault="00854E5B" w:rsidP="00854E5B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Ergebnis BR:</w:t>
            </w:r>
          </w:p>
          <w:p w:rsidR="00ED3A18" w:rsidRDefault="00551EAB" w:rsidP="00CA12C8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Dem Gesetz wurde </w:t>
            </w:r>
            <w:r w:rsidR="000D34C4" w:rsidRPr="00611006">
              <w:rPr>
                <w:rFonts w:ascii="Arial" w:hAnsi="Arial" w:cs="Arial"/>
                <w:i/>
                <w:sz w:val="20"/>
                <w:u w:val="single"/>
              </w:rPr>
              <w:t>einstimmig</w:t>
            </w:r>
            <w:r w:rsidR="000D34C4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zugestimmt.</w:t>
            </w:r>
          </w:p>
          <w:p w:rsidR="00854E5B" w:rsidRPr="00FD7745" w:rsidRDefault="00854E5B" w:rsidP="00611006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92C03" w:rsidRPr="00FD7745" w:rsidRDefault="00F92C03" w:rsidP="00CA12C8">
            <w:pPr>
              <w:pStyle w:val="anmerk"/>
              <w:rPr>
                <w:rFonts w:ascii="Arial" w:hAnsi="Arial" w:cs="Arial"/>
              </w:rPr>
            </w:pPr>
            <w:r w:rsidRPr="00FD7745">
              <w:rPr>
                <w:rFonts w:ascii="Arial" w:hAnsi="Arial" w:cs="Arial"/>
              </w:rPr>
              <w:t xml:space="preserve">- Fz - </w:t>
            </w:r>
          </w:p>
        </w:tc>
      </w:tr>
      <w:tr w:rsidR="00F92C03" w:rsidRPr="00FD7745" w:rsidTr="00ED3A18">
        <w:trPr>
          <w:cantSplit/>
        </w:trPr>
        <w:tc>
          <w:tcPr>
            <w:tcW w:w="634" w:type="dxa"/>
            <w:shd w:val="clear" w:color="auto" w:fill="auto"/>
          </w:tcPr>
          <w:p w:rsidR="00F92C03" w:rsidRPr="00FD7745" w:rsidRDefault="00CA12C8" w:rsidP="00CA12C8">
            <w:pPr>
              <w:pStyle w:val="topstand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51b</w:t>
            </w:r>
          </w:p>
        </w:tc>
        <w:tc>
          <w:tcPr>
            <w:tcW w:w="7299" w:type="dxa"/>
            <w:shd w:val="clear" w:color="auto" w:fill="auto"/>
          </w:tcPr>
          <w:p w:rsidR="00F92C03" w:rsidRPr="00DB33E2" w:rsidRDefault="00F92C03" w:rsidP="00CA12C8">
            <w:pPr>
              <w:pStyle w:val="Titel"/>
              <w:tabs>
                <w:tab w:val="left" w:pos="21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DB33E2">
              <w:rPr>
                <w:rFonts w:ascii="Arial" w:hAnsi="Arial" w:cs="Arial"/>
                <w:sz w:val="20"/>
              </w:rPr>
              <w:t xml:space="preserve">Gesetz zur </w:t>
            </w:r>
            <w:r w:rsidRPr="00DB33E2">
              <w:rPr>
                <w:rFonts w:ascii="Arial" w:hAnsi="Arial" w:cs="Arial"/>
                <w:b/>
                <w:sz w:val="20"/>
              </w:rPr>
              <w:t>Neuregelung des bundesstaatlichen Finanzausgleichssystems</w:t>
            </w:r>
            <w:r w:rsidRPr="00DB33E2">
              <w:rPr>
                <w:rFonts w:ascii="Arial" w:hAnsi="Arial" w:cs="Arial"/>
                <w:sz w:val="20"/>
              </w:rPr>
              <w:t xml:space="preserve"> ab dem Jahr 2020 und zur </w:t>
            </w:r>
            <w:r w:rsidRPr="00DB33E2">
              <w:rPr>
                <w:rFonts w:ascii="Arial" w:hAnsi="Arial" w:cs="Arial"/>
                <w:b/>
                <w:sz w:val="20"/>
              </w:rPr>
              <w:t>Änderung haushaltsrechtlicher Vorschriften</w:t>
            </w:r>
          </w:p>
          <w:p w:rsidR="00F92C03" w:rsidRPr="00DB33E2" w:rsidRDefault="00F92C03" w:rsidP="00CA12C8">
            <w:pPr>
              <w:pStyle w:val="Titel"/>
              <w:tabs>
                <w:tab w:val="left" w:pos="215"/>
              </w:tabs>
              <w:jc w:val="right"/>
              <w:rPr>
                <w:rFonts w:ascii="Arial" w:hAnsi="Arial" w:cs="Arial"/>
                <w:i/>
                <w:sz w:val="20"/>
              </w:rPr>
            </w:pPr>
            <w:r w:rsidRPr="00DB33E2">
              <w:rPr>
                <w:rFonts w:ascii="Arial" w:hAnsi="Arial" w:cs="Arial"/>
                <w:i/>
                <w:sz w:val="20"/>
              </w:rPr>
              <w:t>zustimmungsbedürftig</w:t>
            </w:r>
          </w:p>
          <w:p w:rsidR="00551EAB" w:rsidRPr="00551EAB" w:rsidRDefault="00551EAB" w:rsidP="00551EAB">
            <w:pPr>
              <w:rPr>
                <w:rFonts w:ascii="Arial" w:hAnsi="Arial" w:cs="Arial"/>
                <w:noProof/>
                <w:sz w:val="20"/>
              </w:rPr>
            </w:pPr>
            <w:r w:rsidRPr="00551EAB">
              <w:rPr>
                <w:rFonts w:ascii="Arial" w:hAnsi="Arial" w:cs="Arial"/>
                <w:noProof/>
                <w:sz w:val="20"/>
              </w:rPr>
              <w:t xml:space="preserve">gemäß Artikel 91c </w:t>
            </w:r>
            <w:r>
              <w:rPr>
                <w:rFonts w:ascii="Arial" w:hAnsi="Arial" w:cs="Arial"/>
                <w:noProof/>
                <w:sz w:val="20"/>
              </w:rPr>
              <w:t>Absatz</w:t>
            </w:r>
            <w:r w:rsidRPr="00551EAB">
              <w:rPr>
                <w:rFonts w:ascii="Arial" w:hAnsi="Arial" w:cs="Arial"/>
                <w:noProof/>
                <w:sz w:val="20"/>
              </w:rPr>
              <w:t xml:space="preserve"> 5,</w:t>
            </w:r>
          </w:p>
          <w:p w:rsidR="00551EAB" w:rsidRPr="00551EAB" w:rsidRDefault="00551EAB" w:rsidP="00551EAB">
            <w:pPr>
              <w:rPr>
                <w:rFonts w:ascii="Arial" w:hAnsi="Arial" w:cs="Arial"/>
                <w:noProof/>
                <w:sz w:val="20"/>
              </w:rPr>
            </w:pPr>
            <w:r w:rsidRPr="00551EAB">
              <w:rPr>
                <w:rFonts w:ascii="Arial" w:hAnsi="Arial" w:cs="Arial"/>
                <w:noProof/>
                <w:sz w:val="20"/>
              </w:rPr>
              <w:t xml:space="preserve">Artikel 104a </w:t>
            </w:r>
            <w:r>
              <w:rPr>
                <w:rFonts w:ascii="Arial" w:hAnsi="Arial" w:cs="Arial"/>
                <w:noProof/>
                <w:sz w:val="20"/>
              </w:rPr>
              <w:t>Absatz</w:t>
            </w:r>
            <w:r w:rsidRPr="00551EAB">
              <w:rPr>
                <w:rFonts w:ascii="Arial" w:hAnsi="Arial" w:cs="Arial"/>
                <w:noProof/>
                <w:sz w:val="20"/>
              </w:rPr>
              <w:t xml:space="preserve"> 4</w:t>
            </w:r>
          </w:p>
          <w:p w:rsidR="00551EAB" w:rsidRPr="00551EAB" w:rsidRDefault="00551EAB" w:rsidP="00551EAB">
            <w:pPr>
              <w:rPr>
                <w:rFonts w:ascii="Arial" w:hAnsi="Arial" w:cs="Arial"/>
                <w:noProof/>
                <w:sz w:val="20"/>
              </w:rPr>
            </w:pPr>
            <w:r w:rsidRPr="00551EAB">
              <w:rPr>
                <w:rFonts w:ascii="Arial" w:hAnsi="Arial" w:cs="Arial"/>
                <w:noProof/>
                <w:sz w:val="20"/>
              </w:rPr>
              <w:t xml:space="preserve">i.V.m. Artikel 125c </w:t>
            </w:r>
            <w:r>
              <w:rPr>
                <w:rFonts w:ascii="Arial" w:hAnsi="Arial" w:cs="Arial"/>
                <w:noProof/>
                <w:sz w:val="20"/>
              </w:rPr>
              <w:t>Absatz</w:t>
            </w:r>
            <w:r w:rsidRPr="00551EAB">
              <w:rPr>
                <w:rFonts w:ascii="Arial" w:hAnsi="Arial" w:cs="Arial"/>
                <w:noProof/>
                <w:sz w:val="20"/>
              </w:rPr>
              <w:t xml:space="preserve"> 2 Satz 2,</w:t>
            </w:r>
          </w:p>
          <w:p w:rsidR="00551EAB" w:rsidRPr="00551EAB" w:rsidRDefault="00551EAB" w:rsidP="00551EAB">
            <w:pPr>
              <w:rPr>
                <w:rFonts w:ascii="Arial" w:hAnsi="Arial" w:cs="Arial"/>
                <w:noProof/>
                <w:sz w:val="20"/>
              </w:rPr>
            </w:pPr>
            <w:r w:rsidRPr="00551EAB">
              <w:rPr>
                <w:rFonts w:ascii="Arial" w:hAnsi="Arial" w:cs="Arial"/>
                <w:noProof/>
                <w:sz w:val="20"/>
              </w:rPr>
              <w:t xml:space="preserve">Artikel 104b </w:t>
            </w:r>
            <w:r>
              <w:rPr>
                <w:rFonts w:ascii="Arial" w:hAnsi="Arial" w:cs="Arial"/>
                <w:noProof/>
                <w:sz w:val="20"/>
              </w:rPr>
              <w:t>Absatz</w:t>
            </w:r>
            <w:r w:rsidRPr="00551EAB">
              <w:rPr>
                <w:rFonts w:ascii="Arial" w:hAnsi="Arial" w:cs="Arial"/>
                <w:noProof/>
                <w:sz w:val="20"/>
              </w:rPr>
              <w:t xml:space="preserve"> 2 Satz 1,</w:t>
            </w:r>
          </w:p>
          <w:p w:rsidR="00551EAB" w:rsidRPr="00551EAB" w:rsidRDefault="00551EAB" w:rsidP="00551EAB">
            <w:pPr>
              <w:rPr>
                <w:rFonts w:ascii="Arial" w:hAnsi="Arial" w:cs="Arial"/>
                <w:noProof/>
                <w:sz w:val="20"/>
              </w:rPr>
            </w:pPr>
            <w:r w:rsidRPr="00551EAB">
              <w:rPr>
                <w:rFonts w:ascii="Arial" w:hAnsi="Arial" w:cs="Arial"/>
                <w:noProof/>
                <w:sz w:val="20"/>
              </w:rPr>
              <w:t>Artikel 104c,</w:t>
            </w:r>
          </w:p>
          <w:p w:rsidR="00551EAB" w:rsidRPr="00551EAB" w:rsidRDefault="00551EAB" w:rsidP="00551EAB">
            <w:pPr>
              <w:rPr>
                <w:rFonts w:ascii="Arial" w:hAnsi="Arial" w:cs="Arial"/>
                <w:noProof/>
                <w:sz w:val="20"/>
              </w:rPr>
            </w:pPr>
            <w:r w:rsidRPr="00551EAB">
              <w:rPr>
                <w:rFonts w:ascii="Arial" w:hAnsi="Arial" w:cs="Arial"/>
                <w:noProof/>
                <w:sz w:val="20"/>
              </w:rPr>
              <w:t xml:space="preserve">Artikel 106 </w:t>
            </w:r>
            <w:r>
              <w:rPr>
                <w:rFonts w:ascii="Arial" w:hAnsi="Arial" w:cs="Arial"/>
                <w:noProof/>
                <w:sz w:val="20"/>
              </w:rPr>
              <w:t>Absatz</w:t>
            </w:r>
            <w:r w:rsidRPr="00551EAB">
              <w:rPr>
                <w:rFonts w:ascii="Arial" w:hAnsi="Arial" w:cs="Arial"/>
                <w:noProof/>
                <w:sz w:val="20"/>
              </w:rPr>
              <w:t xml:space="preserve"> 3 Satz 3,</w:t>
            </w:r>
          </w:p>
          <w:p w:rsidR="00551EAB" w:rsidRPr="00551EAB" w:rsidRDefault="00551EAB" w:rsidP="00551EAB">
            <w:pPr>
              <w:rPr>
                <w:rFonts w:ascii="Arial" w:hAnsi="Arial" w:cs="Arial"/>
                <w:noProof/>
                <w:sz w:val="20"/>
              </w:rPr>
            </w:pPr>
            <w:r w:rsidRPr="00551EAB">
              <w:rPr>
                <w:rFonts w:ascii="Arial" w:hAnsi="Arial" w:cs="Arial"/>
                <w:noProof/>
                <w:sz w:val="20"/>
              </w:rPr>
              <w:t xml:space="preserve">Artikel 107 </w:t>
            </w:r>
            <w:r>
              <w:rPr>
                <w:rFonts w:ascii="Arial" w:hAnsi="Arial" w:cs="Arial"/>
                <w:noProof/>
                <w:sz w:val="20"/>
              </w:rPr>
              <w:t>Absatz</w:t>
            </w:r>
            <w:r w:rsidRPr="00551EAB">
              <w:rPr>
                <w:rFonts w:ascii="Arial" w:hAnsi="Arial" w:cs="Arial"/>
                <w:noProof/>
                <w:sz w:val="20"/>
              </w:rPr>
              <w:t xml:space="preserve"> 2 Satz 1,</w:t>
            </w:r>
          </w:p>
          <w:p w:rsidR="00551EAB" w:rsidRPr="00551EAB" w:rsidRDefault="00551EAB" w:rsidP="00551EAB">
            <w:pPr>
              <w:rPr>
                <w:rFonts w:ascii="Arial" w:hAnsi="Arial" w:cs="Arial"/>
                <w:noProof/>
                <w:sz w:val="20"/>
              </w:rPr>
            </w:pPr>
            <w:r w:rsidRPr="00551EAB">
              <w:rPr>
                <w:rFonts w:ascii="Arial" w:hAnsi="Arial" w:cs="Arial"/>
                <w:noProof/>
                <w:sz w:val="20"/>
              </w:rPr>
              <w:t xml:space="preserve">Artikel 108 </w:t>
            </w:r>
            <w:r>
              <w:rPr>
                <w:rFonts w:ascii="Arial" w:hAnsi="Arial" w:cs="Arial"/>
                <w:noProof/>
                <w:sz w:val="20"/>
              </w:rPr>
              <w:t>Absatz</w:t>
            </w:r>
            <w:r w:rsidRPr="00551EAB">
              <w:rPr>
                <w:rFonts w:ascii="Arial" w:hAnsi="Arial" w:cs="Arial"/>
                <w:noProof/>
                <w:sz w:val="20"/>
              </w:rPr>
              <w:t xml:space="preserve"> 4a,</w:t>
            </w:r>
          </w:p>
          <w:p w:rsidR="00551EAB" w:rsidRPr="00551EAB" w:rsidRDefault="00551EAB" w:rsidP="00551EAB">
            <w:pPr>
              <w:rPr>
                <w:rFonts w:ascii="Arial" w:hAnsi="Arial" w:cs="Arial"/>
                <w:noProof/>
                <w:sz w:val="20"/>
              </w:rPr>
            </w:pPr>
            <w:r w:rsidRPr="00551EAB">
              <w:rPr>
                <w:rFonts w:ascii="Arial" w:hAnsi="Arial" w:cs="Arial"/>
                <w:noProof/>
                <w:sz w:val="20"/>
              </w:rPr>
              <w:t xml:space="preserve">Artikel 109 </w:t>
            </w:r>
            <w:r>
              <w:rPr>
                <w:rFonts w:ascii="Arial" w:hAnsi="Arial" w:cs="Arial"/>
                <w:noProof/>
                <w:sz w:val="20"/>
              </w:rPr>
              <w:t>Absatz</w:t>
            </w:r>
            <w:r w:rsidRPr="00551EAB">
              <w:rPr>
                <w:rFonts w:ascii="Arial" w:hAnsi="Arial" w:cs="Arial"/>
                <w:noProof/>
                <w:sz w:val="20"/>
              </w:rPr>
              <w:t xml:space="preserve"> 4,</w:t>
            </w:r>
          </w:p>
          <w:p w:rsidR="00551EAB" w:rsidRPr="00551EAB" w:rsidRDefault="00551EAB" w:rsidP="00551EAB">
            <w:pPr>
              <w:rPr>
                <w:rFonts w:ascii="Arial" w:hAnsi="Arial" w:cs="Arial"/>
                <w:noProof/>
                <w:sz w:val="20"/>
              </w:rPr>
            </w:pPr>
            <w:r w:rsidRPr="00551EAB">
              <w:rPr>
                <w:rFonts w:ascii="Arial" w:hAnsi="Arial" w:cs="Arial"/>
                <w:noProof/>
                <w:sz w:val="20"/>
              </w:rPr>
              <w:t xml:space="preserve">Artikel 109a </w:t>
            </w:r>
            <w:r>
              <w:rPr>
                <w:rFonts w:ascii="Arial" w:hAnsi="Arial" w:cs="Arial"/>
                <w:noProof/>
                <w:sz w:val="20"/>
              </w:rPr>
              <w:t>Absatz</w:t>
            </w:r>
            <w:r w:rsidRPr="00551EAB">
              <w:rPr>
                <w:rFonts w:ascii="Arial" w:hAnsi="Arial" w:cs="Arial"/>
                <w:noProof/>
                <w:sz w:val="20"/>
              </w:rPr>
              <w:t xml:space="preserve"> 1,</w:t>
            </w:r>
          </w:p>
          <w:p w:rsidR="00551EAB" w:rsidRPr="00551EAB" w:rsidRDefault="00551EAB" w:rsidP="00551EAB">
            <w:pPr>
              <w:rPr>
                <w:rFonts w:ascii="Arial" w:hAnsi="Arial" w:cs="Arial"/>
                <w:noProof/>
                <w:sz w:val="20"/>
              </w:rPr>
            </w:pPr>
            <w:r w:rsidRPr="00551EAB">
              <w:rPr>
                <w:rFonts w:ascii="Arial" w:hAnsi="Arial" w:cs="Arial"/>
                <w:noProof/>
                <w:sz w:val="20"/>
              </w:rPr>
              <w:t xml:space="preserve">Artikel 143d </w:t>
            </w:r>
            <w:r>
              <w:rPr>
                <w:rFonts w:ascii="Arial" w:hAnsi="Arial" w:cs="Arial"/>
                <w:noProof/>
                <w:sz w:val="20"/>
              </w:rPr>
              <w:t>Absatz</w:t>
            </w:r>
            <w:r w:rsidRPr="00551EAB">
              <w:rPr>
                <w:rFonts w:ascii="Arial" w:hAnsi="Arial" w:cs="Arial"/>
                <w:noProof/>
                <w:sz w:val="20"/>
              </w:rPr>
              <w:t xml:space="preserve"> 4 und</w:t>
            </w:r>
          </w:p>
          <w:p w:rsidR="00551EAB" w:rsidRPr="00551EAB" w:rsidRDefault="00551EAB" w:rsidP="00551EAB">
            <w:pPr>
              <w:rPr>
                <w:rFonts w:ascii="Arial" w:hAnsi="Arial" w:cs="Arial"/>
                <w:noProof/>
                <w:sz w:val="20"/>
              </w:rPr>
            </w:pPr>
            <w:r w:rsidRPr="00551EAB">
              <w:rPr>
                <w:rFonts w:ascii="Arial" w:hAnsi="Arial" w:cs="Arial"/>
                <w:noProof/>
                <w:sz w:val="20"/>
              </w:rPr>
              <w:t xml:space="preserve">Artikel 143e </w:t>
            </w:r>
            <w:r>
              <w:rPr>
                <w:rFonts w:ascii="Arial" w:hAnsi="Arial" w:cs="Arial"/>
                <w:noProof/>
                <w:sz w:val="20"/>
              </w:rPr>
              <w:t>Absatz</w:t>
            </w:r>
            <w:r w:rsidRPr="00551EAB">
              <w:rPr>
                <w:rFonts w:ascii="Arial" w:hAnsi="Arial" w:cs="Arial"/>
                <w:noProof/>
                <w:sz w:val="20"/>
              </w:rPr>
              <w:t xml:space="preserve"> 1 Satz 2 GG</w:t>
            </w:r>
          </w:p>
          <w:p w:rsidR="00F92C03" w:rsidRPr="00551EAB" w:rsidRDefault="00F92C03" w:rsidP="00CA12C8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551EAB">
              <w:rPr>
                <w:rFonts w:ascii="Arial" w:hAnsi="Arial" w:cs="Arial"/>
                <w:sz w:val="20"/>
              </w:rPr>
              <w:t xml:space="preserve">Drucksache </w:t>
            </w:r>
            <w:r w:rsidR="00551EAB" w:rsidRPr="00551EAB">
              <w:rPr>
                <w:rFonts w:ascii="Arial" w:hAnsi="Arial" w:cs="Arial"/>
                <w:sz w:val="20"/>
              </w:rPr>
              <w:t>431</w:t>
            </w:r>
            <w:r w:rsidRPr="00551EAB">
              <w:rPr>
                <w:rFonts w:ascii="Arial" w:hAnsi="Arial" w:cs="Arial"/>
                <w:sz w:val="20"/>
              </w:rPr>
              <w:t>/17</w:t>
            </w:r>
          </w:p>
          <w:p w:rsidR="00F832D5" w:rsidRDefault="00F832D5" w:rsidP="00CA12C8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C808BD" w:rsidRPr="00392BB7" w:rsidRDefault="00C808BD" w:rsidP="00C808BD">
            <w:pPr>
              <w:widowControl w:val="0"/>
              <w:jc w:val="both"/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snapToGrid w:val="0"/>
                <w:sz w:val="20"/>
                <w:u w:val="single"/>
              </w:rPr>
              <w:t>Ergebnis BR:</w:t>
            </w:r>
          </w:p>
          <w:p w:rsidR="00ED3A18" w:rsidRDefault="00551EAB" w:rsidP="00CA12C8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Dem Gesetz wurde </w:t>
            </w:r>
            <w:r w:rsidR="000D34C4" w:rsidRPr="00611006">
              <w:rPr>
                <w:rFonts w:ascii="Arial" w:hAnsi="Arial" w:cs="Arial"/>
                <w:i/>
                <w:sz w:val="20"/>
                <w:u w:val="single"/>
              </w:rPr>
              <w:t>einstimmig</w:t>
            </w:r>
            <w:r w:rsidR="000D34C4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zugestimmt.</w:t>
            </w:r>
          </w:p>
          <w:p w:rsidR="00F92C03" w:rsidRPr="00DB33E2" w:rsidRDefault="00F92C03" w:rsidP="00611006">
            <w:pPr>
              <w:pStyle w:val="drucksache11pt"/>
              <w:spacing w:before="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92C03" w:rsidRPr="00FD7745" w:rsidRDefault="00F92C03" w:rsidP="00CA12C8">
            <w:pPr>
              <w:pStyle w:val="anmerk"/>
              <w:rPr>
                <w:rFonts w:ascii="Arial" w:hAnsi="Arial" w:cs="Arial"/>
              </w:rPr>
            </w:pPr>
            <w:r w:rsidRPr="00FD7745">
              <w:rPr>
                <w:rFonts w:ascii="Arial" w:hAnsi="Arial" w:cs="Arial"/>
              </w:rPr>
              <w:t xml:space="preserve">- Fz - </w:t>
            </w:r>
          </w:p>
        </w:tc>
      </w:tr>
    </w:tbl>
    <w:p w:rsidR="0017375A" w:rsidRPr="0017375A" w:rsidRDefault="0017375A" w:rsidP="002D2115">
      <w:pPr>
        <w:jc w:val="both"/>
        <w:rPr>
          <w:rFonts w:ascii="Arial" w:hAnsi="Arial" w:cs="Arial"/>
          <w:sz w:val="20"/>
        </w:rPr>
      </w:pPr>
    </w:p>
    <w:sectPr w:rsidR="0017375A" w:rsidRPr="0017375A" w:rsidSect="006162AD">
      <w:headerReference w:type="default" r:id="rId9"/>
      <w:headerReference w:type="first" r:id="rId10"/>
      <w:pgSz w:w="11906" w:h="16838" w:code="9"/>
      <w:pgMar w:top="1417" w:right="1417" w:bottom="1134" w:left="1417" w:header="851" w:footer="851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E2C" w:rsidRDefault="008B1E2C" w:rsidP="00A54704">
      <w:r>
        <w:separator/>
      </w:r>
    </w:p>
  </w:endnote>
  <w:endnote w:type="continuationSeparator" w:id="0">
    <w:p w:rsidR="008B1E2C" w:rsidRDefault="008B1E2C" w:rsidP="00A5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E2C" w:rsidRDefault="008B1E2C" w:rsidP="00A54704">
      <w:r>
        <w:separator/>
      </w:r>
    </w:p>
  </w:footnote>
  <w:footnote w:type="continuationSeparator" w:id="0">
    <w:p w:rsidR="008B1E2C" w:rsidRDefault="008B1E2C" w:rsidP="00A54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6125489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</w:rPr>
    </w:sdtEndPr>
    <w:sdtContent>
      <w:p w:rsidR="009B52AE" w:rsidRPr="0017375A" w:rsidRDefault="009B52AE" w:rsidP="0017375A">
        <w:pPr>
          <w:pStyle w:val="Kopfzeile"/>
          <w:rPr>
            <w:rFonts w:ascii="Arial" w:hAnsi="Arial" w:cs="Arial"/>
            <w:sz w:val="20"/>
          </w:rPr>
        </w:pPr>
        <w:r w:rsidRPr="006162AD">
          <w:rPr>
            <w:rFonts w:ascii="Arial" w:hAnsi="Arial" w:cs="Arial"/>
            <w:sz w:val="20"/>
          </w:rPr>
          <w:fldChar w:fldCharType="begin"/>
        </w:r>
        <w:r w:rsidRPr="006162AD">
          <w:rPr>
            <w:rFonts w:ascii="Arial" w:hAnsi="Arial" w:cs="Arial"/>
            <w:sz w:val="20"/>
          </w:rPr>
          <w:instrText>PAGE   \* MERGEFORMAT</w:instrText>
        </w:r>
        <w:r w:rsidRPr="006162AD">
          <w:rPr>
            <w:rFonts w:ascii="Arial" w:hAnsi="Arial" w:cs="Arial"/>
            <w:sz w:val="20"/>
          </w:rPr>
          <w:fldChar w:fldCharType="separate"/>
        </w:r>
        <w:r w:rsidR="00C04762">
          <w:rPr>
            <w:rFonts w:ascii="Arial" w:hAnsi="Arial" w:cs="Arial"/>
            <w:sz w:val="20"/>
          </w:rPr>
          <w:t>15</w:t>
        </w:r>
        <w:r w:rsidRPr="006162AD">
          <w:rPr>
            <w:rFonts w:ascii="Arial" w:hAnsi="Arial" w:cs="Arial"/>
            <w:sz w:val="20"/>
          </w:rPr>
          <w:fldChar w:fldCharType="end"/>
        </w:r>
      </w:p>
      <w:p w:rsidR="009B52AE" w:rsidRPr="006162AD" w:rsidRDefault="008B1E2C" w:rsidP="0017375A">
        <w:pPr>
          <w:pStyle w:val="Kopfzeile"/>
          <w:jc w:val="left"/>
          <w:rPr>
            <w:rFonts w:ascii="Arial" w:hAnsi="Arial" w:cs="Arial"/>
            <w:sz w:val="20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671035"/>
      <w:docPartObj>
        <w:docPartGallery w:val="Page Numbers (Top of Page)"/>
        <w:docPartUnique/>
      </w:docPartObj>
    </w:sdtPr>
    <w:sdtEndPr>
      <w:rPr>
        <w:rFonts w:ascii="Arial" w:hAnsi="Arial" w:cs="Arial"/>
        <w:color w:val="FFFFFF" w:themeColor="background1"/>
        <w:sz w:val="20"/>
      </w:rPr>
    </w:sdtEndPr>
    <w:sdtContent>
      <w:p w:rsidR="009B52AE" w:rsidRPr="006162AD" w:rsidRDefault="009B52AE" w:rsidP="006162AD">
        <w:pPr>
          <w:pStyle w:val="Kopfzeile"/>
          <w:rPr>
            <w:rFonts w:ascii="Arial" w:hAnsi="Arial" w:cs="Arial"/>
            <w:color w:val="FFFFFF" w:themeColor="background1"/>
            <w:sz w:val="20"/>
          </w:rPr>
        </w:pPr>
        <w:r w:rsidRPr="006162AD">
          <w:rPr>
            <w:rFonts w:ascii="Arial" w:hAnsi="Arial" w:cs="Arial"/>
            <w:color w:val="FFFFFF" w:themeColor="background1"/>
            <w:sz w:val="20"/>
          </w:rPr>
          <w:fldChar w:fldCharType="begin"/>
        </w:r>
        <w:r w:rsidRPr="006162AD">
          <w:rPr>
            <w:rFonts w:ascii="Arial" w:hAnsi="Arial" w:cs="Arial"/>
            <w:color w:val="FFFFFF" w:themeColor="background1"/>
            <w:sz w:val="20"/>
          </w:rPr>
          <w:instrText>PAGE   \* MERGEFORMAT</w:instrText>
        </w:r>
        <w:r w:rsidRPr="006162AD">
          <w:rPr>
            <w:rFonts w:ascii="Arial" w:hAnsi="Arial" w:cs="Arial"/>
            <w:color w:val="FFFFFF" w:themeColor="background1"/>
            <w:sz w:val="20"/>
          </w:rPr>
          <w:fldChar w:fldCharType="separate"/>
        </w:r>
        <w:r w:rsidR="00C04762">
          <w:rPr>
            <w:rFonts w:ascii="Arial" w:hAnsi="Arial" w:cs="Arial"/>
            <w:color w:val="FFFFFF" w:themeColor="background1"/>
            <w:sz w:val="20"/>
          </w:rPr>
          <w:t>1</w:t>
        </w:r>
        <w:r w:rsidRPr="006162AD">
          <w:rPr>
            <w:rFonts w:ascii="Arial" w:hAnsi="Arial" w:cs="Arial"/>
            <w:color w:val="FFFFFF" w:themeColor="background1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BF4"/>
    <w:multiLevelType w:val="hybridMultilevel"/>
    <w:tmpl w:val="DDB89A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721B"/>
    <w:multiLevelType w:val="hybridMultilevel"/>
    <w:tmpl w:val="AC56E42A"/>
    <w:lvl w:ilvl="0" w:tplc="BA946A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670EF"/>
    <w:multiLevelType w:val="hybridMultilevel"/>
    <w:tmpl w:val="B83C81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758C5"/>
    <w:multiLevelType w:val="hybridMultilevel"/>
    <w:tmpl w:val="D9345B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C6B71"/>
    <w:multiLevelType w:val="hybridMultilevel"/>
    <w:tmpl w:val="1B421F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C6A73"/>
    <w:multiLevelType w:val="hybridMultilevel"/>
    <w:tmpl w:val="8D2EC3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12DAD"/>
    <w:multiLevelType w:val="hybridMultilevel"/>
    <w:tmpl w:val="3ECC77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43ED4"/>
    <w:multiLevelType w:val="hybridMultilevel"/>
    <w:tmpl w:val="09E4DF98"/>
    <w:lvl w:ilvl="0" w:tplc="58EAA2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D1BFE"/>
    <w:multiLevelType w:val="hybridMultilevel"/>
    <w:tmpl w:val="3ECC77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9329D"/>
    <w:multiLevelType w:val="hybridMultilevel"/>
    <w:tmpl w:val="F59CED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D2B43"/>
    <w:multiLevelType w:val="hybridMultilevel"/>
    <w:tmpl w:val="D86E8436"/>
    <w:lvl w:ilvl="0" w:tplc="1A3E2200">
      <w:start w:val="1"/>
      <w:numFmt w:val="decimal"/>
      <w:lvlText w:val="%1)"/>
      <w:lvlJc w:val="left"/>
      <w:pPr>
        <w:ind w:left="72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60B50"/>
    <w:multiLevelType w:val="hybridMultilevel"/>
    <w:tmpl w:val="DC1E22BE"/>
    <w:lvl w:ilvl="0" w:tplc="5B543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80E21"/>
    <w:multiLevelType w:val="hybridMultilevel"/>
    <w:tmpl w:val="6DFCCC42"/>
    <w:lvl w:ilvl="0" w:tplc="52DAC4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D66C7B"/>
    <w:multiLevelType w:val="hybridMultilevel"/>
    <w:tmpl w:val="EDDCBF5C"/>
    <w:lvl w:ilvl="0" w:tplc="52DAC49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A5E17"/>
    <w:multiLevelType w:val="hybridMultilevel"/>
    <w:tmpl w:val="C00C27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278F9"/>
    <w:multiLevelType w:val="hybridMultilevel"/>
    <w:tmpl w:val="80ACEB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B5F69"/>
    <w:multiLevelType w:val="hybridMultilevel"/>
    <w:tmpl w:val="B2DC52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1C0918"/>
    <w:multiLevelType w:val="hybridMultilevel"/>
    <w:tmpl w:val="2334E7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832E0"/>
    <w:multiLevelType w:val="hybridMultilevel"/>
    <w:tmpl w:val="C63ED85E"/>
    <w:lvl w:ilvl="0" w:tplc="4F46AA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368CA"/>
    <w:multiLevelType w:val="hybridMultilevel"/>
    <w:tmpl w:val="D512B6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E35D9"/>
    <w:multiLevelType w:val="hybridMultilevel"/>
    <w:tmpl w:val="3ECC77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52199"/>
    <w:multiLevelType w:val="hybridMultilevel"/>
    <w:tmpl w:val="29CE45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2C20A2"/>
    <w:multiLevelType w:val="hybridMultilevel"/>
    <w:tmpl w:val="C53042F6"/>
    <w:lvl w:ilvl="0" w:tplc="2CCE63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E2EE0"/>
    <w:multiLevelType w:val="hybridMultilevel"/>
    <w:tmpl w:val="3822E8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CD7FCA"/>
    <w:multiLevelType w:val="hybridMultilevel"/>
    <w:tmpl w:val="921E2710"/>
    <w:lvl w:ilvl="0" w:tplc="52DAC49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1B44D1"/>
    <w:multiLevelType w:val="hybridMultilevel"/>
    <w:tmpl w:val="6FEAE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4E2CD0"/>
    <w:multiLevelType w:val="hybridMultilevel"/>
    <w:tmpl w:val="BD561D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F20546"/>
    <w:multiLevelType w:val="hybridMultilevel"/>
    <w:tmpl w:val="4FD89B44"/>
    <w:lvl w:ilvl="0" w:tplc="FBEE7E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i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172C9"/>
    <w:multiLevelType w:val="hybridMultilevel"/>
    <w:tmpl w:val="AE2A1F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9"/>
  </w:num>
  <w:num w:numId="4">
    <w:abstractNumId w:val="5"/>
  </w:num>
  <w:num w:numId="5">
    <w:abstractNumId w:val="9"/>
  </w:num>
  <w:num w:numId="6">
    <w:abstractNumId w:val="16"/>
  </w:num>
  <w:num w:numId="7">
    <w:abstractNumId w:val="0"/>
  </w:num>
  <w:num w:numId="8">
    <w:abstractNumId w:val="1"/>
  </w:num>
  <w:num w:numId="9">
    <w:abstractNumId w:val="20"/>
  </w:num>
  <w:num w:numId="10">
    <w:abstractNumId w:val="6"/>
  </w:num>
  <w:num w:numId="11">
    <w:abstractNumId w:val="26"/>
  </w:num>
  <w:num w:numId="12">
    <w:abstractNumId w:val="2"/>
  </w:num>
  <w:num w:numId="13">
    <w:abstractNumId w:val="28"/>
  </w:num>
  <w:num w:numId="14">
    <w:abstractNumId w:val="27"/>
  </w:num>
  <w:num w:numId="15">
    <w:abstractNumId w:val="23"/>
  </w:num>
  <w:num w:numId="16">
    <w:abstractNumId w:val="14"/>
  </w:num>
  <w:num w:numId="17">
    <w:abstractNumId w:val="11"/>
  </w:num>
  <w:num w:numId="18">
    <w:abstractNumId w:val="18"/>
  </w:num>
  <w:num w:numId="19">
    <w:abstractNumId w:val="17"/>
  </w:num>
  <w:num w:numId="20">
    <w:abstractNumId w:val="7"/>
  </w:num>
  <w:num w:numId="21">
    <w:abstractNumId w:val="3"/>
  </w:num>
  <w:num w:numId="22">
    <w:abstractNumId w:val="22"/>
  </w:num>
  <w:num w:numId="23">
    <w:abstractNumId w:val="15"/>
  </w:num>
  <w:num w:numId="24">
    <w:abstractNumId w:val="25"/>
  </w:num>
  <w:num w:numId="25">
    <w:abstractNumId w:val="21"/>
  </w:num>
  <w:num w:numId="26">
    <w:abstractNumId w:val="10"/>
  </w:num>
  <w:num w:numId="27">
    <w:abstractNumId w:val="13"/>
  </w:num>
  <w:num w:numId="28">
    <w:abstractNumId w:val="2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22"/>
    <w:rsid w:val="000061DC"/>
    <w:rsid w:val="00012C15"/>
    <w:rsid w:val="000147CC"/>
    <w:rsid w:val="00016C83"/>
    <w:rsid w:val="00023112"/>
    <w:rsid w:val="00023C00"/>
    <w:rsid w:val="0002662C"/>
    <w:rsid w:val="00034264"/>
    <w:rsid w:val="00052FF5"/>
    <w:rsid w:val="000627CA"/>
    <w:rsid w:val="0008157C"/>
    <w:rsid w:val="0008565A"/>
    <w:rsid w:val="000B1997"/>
    <w:rsid w:val="000B4530"/>
    <w:rsid w:val="000D34C4"/>
    <w:rsid w:val="000E2D7C"/>
    <w:rsid w:val="00105B10"/>
    <w:rsid w:val="001125F7"/>
    <w:rsid w:val="00113B26"/>
    <w:rsid w:val="00122B6A"/>
    <w:rsid w:val="0014701C"/>
    <w:rsid w:val="0017375A"/>
    <w:rsid w:val="001A100B"/>
    <w:rsid w:val="001D40FE"/>
    <w:rsid w:val="001F1AD7"/>
    <w:rsid w:val="00203C0D"/>
    <w:rsid w:val="0021780C"/>
    <w:rsid w:val="00221EB8"/>
    <w:rsid w:val="0022351C"/>
    <w:rsid w:val="002237B5"/>
    <w:rsid w:val="00225DAF"/>
    <w:rsid w:val="00237E48"/>
    <w:rsid w:val="0028362B"/>
    <w:rsid w:val="002B6A1E"/>
    <w:rsid w:val="002C6B77"/>
    <w:rsid w:val="002D2115"/>
    <w:rsid w:val="002E73F6"/>
    <w:rsid w:val="002E765B"/>
    <w:rsid w:val="002F32D7"/>
    <w:rsid w:val="002F34CB"/>
    <w:rsid w:val="002F4E4F"/>
    <w:rsid w:val="0032010B"/>
    <w:rsid w:val="00324128"/>
    <w:rsid w:val="00324636"/>
    <w:rsid w:val="00342F51"/>
    <w:rsid w:val="003510A0"/>
    <w:rsid w:val="00364AAA"/>
    <w:rsid w:val="00366362"/>
    <w:rsid w:val="0039592F"/>
    <w:rsid w:val="003A2AE9"/>
    <w:rsid w:val="003B213D"/>
    <w:rsid w:val="003D1540"/>
    <w:rsid w:val="003F0A22"/>
    <w:rsid w:val="003F4BC8"/>
    <w:rsid w:val="00411442"/>
    <w:rsid w:val="00415178"/>
    <w:rsid w:val="00416D2A"/>
    <w:rsid w:val="00451BAD"/>
    <w:rsid w:val="0045533C"/>
    <w:rsid w:val="00461159"/>
    <w:rsid w:val="00470C7C"/>
    <w:rsid w:val="00472860"/>
    <w:rsid w:val="0047456D"/>
    <w:rsid w:val="00477C96"/>
    <w:rsid w:val="00482F02"/>
    <w:rsid w:val="00485C7D"/>
    <w:rsid w:val="004914A2"/>
    <w:rsid w:val="004C383D"/>
    <w:rsid w:val="004D1C19"/>
    <w:rsid w:val="004E1F78"/>
    <w:rsid w:val="004F62BE"/>
    <w:rsid w:val="00503ACD"/>
    <w:rsid w:val="00507586"/>
    <w:rsid w:val="00512AE7"/>
    <w:rsid w:val="00512D87"/>
    <w:rsid w:val="00513054"/>
    <w:rsid w:val="00522FAF"/>
    <w:rsid w:val="00530338"/>
    <w:rsid w:val="00540E1F"/>
    <w:rsid w:val="00551EAB"/>
    <w:rsid w:val="00562805"/>
    <w:rsid w:val="005630C9"/>
    <w:rsid w:val="00582E32"/>
    <w:rsid w:val="005930C1"/>
    <w:rsid w:val="005B05FE"/>
    <w:rsid w:val="005C59C3"/>
    <w:rsid w:val="005D5CC8"/>
    <w:rsid w:val="005E60C9"/>
    <w:rsid w:val="00610268"/>
    <w:rsid w:val="00611006"/>
    <w:rsid w:val="006162AD"/>
    <w:rsid w:val="00631BF3"/>
    <w:rsid w:val="00633BFF"/>
    <w:rsid w:val="006376A4"/>
    <w:rsid w:val="006503BB"/>
    <w:rsid w:val="006505DB"/>
    <w:rsid w:val="00680272"/>
    <w:rsid w:val="00690CE7"/>
    <w:rsid w:val="00691A5F"/>
    <w:rsid w:val="006A74A0"/>
    <w:rsid w:val="006D738F"/>
    <w:rsid w:val="006F21E2"/>
    <w:rsid w:val="0070096C"/>
    <w:rsid w:val="00723E88"/>
    <w:rsid w:val="00731283"/>
    <w:rsid w:val="0074211F"/>
    <w:rsid w:val="007620D6"/>
    <w:rsid w:val="007A5929"/>
    <w:rsid w:val="007D1D0F"/>
    <w:rsid w:val="007E08ED"/>
    <w:rsid w:val="007E0B7F"/>
    <w:rsid w:val="007F52A7"/>
    <w:rsid w:val="0080271C"/>
    <w:rsid w:val="00834AF8"/>
    <w:rsid w:val="00854E5B"/>
    <w:rsid w:val="00855DC1"/>
    <w:rsid w:val="008610D4"/>
    <w:rsid w:val="008709D4"/>
    <w:rsid w:val="00884512"/>
    <w:rsid w:val="0089734D"/>
    <w:rsid w:val="008B1E2C"/>
    <w:rsid w:val="008D0479"/>
    <w:rsid w:val="00906443"/>
    <w:rsid w:val="00917912"/>
    <w:rsid w:val="00917E6B"/>
    <w:rsid w:val="009328A7"/>
    <w:rsid w:val="00940FC7"/>
    <w:rsid w:val="009419D8"/>
    <w:rsid w:val="00954C17"/>
    <w:rsid w:val="0095791D"/>
    <w:rsid w:val="00973999"/>
    <w:rsid w:val="00977F7A"/>
    <w:rsid w:val="00977F96"/>
    <w:rsid w:val="009941C7"/>
    <w:rsid w:val="00996F72"/>
    <w:rsid w:val="009B52AE"/>
    <w:rsid w:val="009E22C7"/>
    <w:rsid w:val="00A20FAE"/>
    <w:rsid w:val="00A2344B"/>
    <w:rsid w:val="00A27D7A"/>
    <w:rsid w:val="00A3118E"/>
    <w:rsid w:val="00A36B43"/>
    <w:rsid w:val="00A54704"/>
    <w:rsid w:val="00A54A2A"/>
    <w:rsid w:val="00A604FF"/>
    <w:rsid w:val="00A72E91"/>
    <w:rsid w:val="00A7582F"/>
    <w:rsid w:val="00A87F22"/>
    <w:rsid w:val="00AA25F2"/>
    <w:rsid w:val="00AA57B3"/>
    <w:rsid w:val="00AA67A4"/>
    <w:rsid w:val="00AB0DDC"/>
    <w:rsid w:val="00AC45A8"/>
    <w:rsid w:val="00AD070B"/>
    <w:rsid w:val="00AD2800"/>
    <w:rsid w:val="00AD66E5"/>
    <w:rsid w:val="00AE0683"/>
    <w:rsid w:val="00AE073A"/>
    <w:rsid w:val="00AE2F27"/>
    <w:rsid w:val="00AF0EF2"/>
    <w:rsid w:val="00B000B2"/>
    <w:rsid w:val="00B05631"/>
    <w:rsid w:val="00B159D0"/>
    <w:rsid w:val="00B22A6D"/>
    <w:rsid w:val="00B26842"/>
    <w:rsid w:val="00B37370"/>
    <w:rsid w:val="00B43845"/>
    <w:rsid w:val="00B44D84"/>
    <w:rsid w:val="00B51C67"/>
    <w:rsid w:val="00BA49B2"/>
    <w:rsid w:val="00BB50B7"/>
    <w:rsid w:val="00BD0822"/>
    <w:rsid w:val="00BE7388"/>
    <w:rsid w:val="00BE7418"/>
    <w:rsid w:val="00C04762"/>
    <w:rsid w:val="00C059E5"/>
    <w:rsid w:val="00C0743F"/>
    <w:rsid w:val="00C22F92"/>
    <w:rsid w:val="00C23FBB"/>
    <w:rsid w:val="00C808BD"/>
    <w:rsid w:val="00C820B7"/>
    <w:rsid w:val="00C85F49"/>
    <w:rsid w:val="00CA12C8"/>
    <w:rsid w:val="00CA172F"/>
    <w:rsid w:val="00CA33B0"/>
    <w:rsid w:val="00CC33B2"/>
    <w:rsid w:val="00CC4688"/>
    <w:rsid w:val="00CE0D57"/>
    <w:rsid w:val="00D01770"/>
    <w:rsid w:val="00D41BD2"/>
    <w:rsid w:val="00D64236"/>
    <w:rsid w:val="00D65DFF"/>
    <w:rsid w:val="00D675B0"/>
    <w:rsid w:val="00D73996"/>
    <w:rsid w:val="00D74EC1"/>
    <w:rsid w:val="00D84EFE"/>
    <w:rsid w:val="00DA2424"/>
    <w:rsid w:val="00DB33E2"/>
    <w:rsid w:val="00DB35B1"/>
    <w:rsid w:val="00DB40BC"/>
    <w:rsid w:val="00DB6118"/>
    <w:rsid w:val="00DC020D"/>
    <w:rsid w:val="00DC1989"/>
    <w:rsid w:val="00DD2337"/>
    <w:rsid w:val="00DE4E7C"/>
    <w:rsid w:val="00DE6F4A"/>
    <w:rsid w:val="00DF3229"/>
    <w:rsid w:val="00DF3E5A"/>
    <w:rsid w:val="00DF41D2"/>
    <w:rsid w:val="00E02C77"/>
    <w:rsid w:val="00E02E03"/>
    <w:rsid w:val="00E0754C"/>
    <w:rsid w:val="00E07B77"/>
    <w:rsid w:val="00E63BD6"/>
    <w:rsid w:val="00E71A13"/>
    <w:rsid w:val="00E837E8"/>
    <w:rsid w:val="00E9450A"/>
    <w:rsid w:val="00EA0D7B"/>
    <w:rsid w:val="00EB037E"/>
    <w:rsid w:val="00ED3A18"/>
    <w:rsid w:val="00EE1314"/>
    <w:rsid w:val="00F02A83"/>
    <w:rsid w:val="00F20997"/>
    <w:rsid w:val="00F4682E"/>
    <w:rsid w:val="00F6591B"/>
    <w:rsid w:val="00F65B2C"/>
    <w:rsid w:val="00F82301"/>
    <w:rsid w:val="00F832D5"/>
    <w:rsid w:val="00F8441C"/>
    <w:rsid w:val="00F9117C"/>
    <w:rsid w:val="00F92C03"/>
    <w:rsid w:val="00FC2EE7"/>
    <w:rsid w:val="00FC650F"/>
    <w:rsid w:val="00FD1463"/>
    <w:rsid w:val="00FE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bundesrat.com/plenum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0A22"/>
    <w:rPr>
      <w:rFonts w:ascii="Times" w:hAnsi="Time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gesordn">
    <w:name w:val="Tagesordn"/>
    <w:basedOn w:val="Standard"/>
    <w:next w:val="Standard"/>
    <w:rsid w:val="003F0A22"/>
    <w:pPr>
      <w:spacing w:after="240"/>
    </w:pPr>
    <w:rPr>
      <w:rFonts w:ascii="Helvetica" w:hAnsi="Helvetica"/>
      <w:b/>
      <w:spacing w:val="60"/>
      <w:sz w:val="36"/>
    </w:rPr>
  </w:style>
  <w:style w:type="paragraph" w:customStyle="1" w:styleId="Sitzungformat">
    <w:name w:val="Sitzungformat"/>
    <w:basedOn w:val="Standard"/>
    <w:next w:val="Standard"/>
    <w:rsid w:val="003F0A22"/>
    <w:pPr>
      <w:spacing w:after="120"/>
    </w:pPr>
    <w:rPr>
      <w:rFonts w:ascii="Helvetica" w:hAnsi="Helvetica"/>
      <w:b/>
    </w:rPr>
  </w:style>
  <w:style w:type="paragraph" w:customStyle="1" w:styleId="Status">
    <w:name w:val="Status"/>
    <w:basedOn w:val="Standard"/>
    <w:next w:val="Standard"/>
    <w:rsid w:val="003F0A22"/>
    <w:pPr>
      <w:spacing w:after="240"/>
    </w:pPr>
    <w:rPr>
      <w:rFonts w:ascii="Helvetica" w:hAnsi="Helvetica"/>
      <w:b/>
      <w:spacing w:val="60"/>
      <w:sz w:val="28"/>
    </w:rPr>
  </w:style>
  <w:style w:type="paragraph" w:styleId="Titel">
    <w:name w:val="Title"/>
    <w:basedOn w:val="Standard"/>
    <w:next w:val="Standard"/>
    <w:link w:val="TitelZchn"/>
    <w:qFormat/>
    <w:rsid w:val="003F0A22"/>
    <w:pPr>
      <w:widowControl w:val="0"/>
    </w:pPr>
    <w:rPr>
      <w:sz w:val="22"/>
    </w:rPr>
  </w:style>
  <w:style w:type="paragraph" w:styleId="Untertitel">
    <w:name w:val="Subtitle"/>
    <w:basedOn w:val="Titel"/>
    <w:next w:val="Standard"/>
    <w:qFormat/>
    <w:rsid w:val="003F0A22"/>
  </w:style>
  <w:style w:type="paragraph" w:customStyle="1" w:styleId="Drucksache">
    <w:name w:val="Drucksache"/>
    <w:rsid w:val="003F0A22"/>
    <w:pPr>
      <w:widowControl w:val="0"/>
      <w:spacing w:before="5"/>
      <w:ind w:left="2767"/>
    </w:pPr>
    <w:rPr>
      <w:rFonts w:ascii="Times" w:hAnsi="Times"/>
      <w:noProof/>
      <w:snapToGrid w:val="0"/>
    </w:rPr>
  </w:style>
  <w:style w:type="paragraph" w:customStyle="1" w:styleId="drucksache11pt">
    <w:name w:val="drucksache+11pt"/>
    <w:basedOn w:val="Drucksache"/>
    <w:rsid w:val="003F0A22"/>
    <w:rPr>
      <w:sz w:val="22"/>
    </w:rPr>
  </w:style>
  <w:style w:type="paragraph" w:customStyle="1" w:styleId="anmerk">
    <w:name w:val="anmerk"/>
    <w:rsid w:val="003F0A22"/>
    <w:pPr>
      <w:widowControl w:val="0"/>
    </w:pPr>
    <w:rPr>
      <w:rFonts w:ascii="Helvetica" w:hAnsi="Helvetica"/>
      <w:i/>
    </w:rPr>
  </w:style>
  <w:style w:type="paragraph" w:customStyle="1" w:styleId="topstand">
    <w:name w:val="topstand"/>
    <w:rsid w:val="003F0A22"/>
    <w:pPr>
      <w:widowControl w:val="0"/>
    </w:pPr>
    <w:rPr>
      <w:rFonts w:ascii="Times" w:hAnsi="Times"/>
      <w:sz w:val="22"/>
    </w:rPr>
  </w:style>
  <w:style w:type="paragraph" w:styleId="Kopfzeile">
    <w:name w:val="header"/>
    <w:basedOn w:val="Standard"/>
    <w:link w:val="KopfzeileZchn"/>
    <w:uiPriority w:val="99"/>
    <w:rsid w:val="003F0A22"/>
    <w:pPr>
      <w:jc w:val="center"/>
    </w:pPr>
    <w:rPr>
      <w:noProof/>
    </w:rPr>
  </w:style>
  <w:style w:type="paragraph" w:customStyle="1" w:styleId="kopfzeileh">
    <w:name w:val="kopfzeileh"/>
    <w:basedOn w:val="Standard"/>
    <w:rsid w:val="003F0A22"/>
    <w:rPr>
      <w:rFonts w:ascii="Helvetica" w:hAnsi="Helvetica"/>
      <w:noProof/>
    </w:rPr>
  </w:style>
  <w:style w:type="paragraph" w:styleId="Fuzeile">
    <w:name w:val="footer"/>
    <w:basedOn w:val="Standard"/>
    <w:rsid w:val="003F0A22"/>
    <w:pPr>
      <w:tabs>
        <w:tab w:val="right" w:pos="8931"/>
      </w:tabs>
    </w:pPr>
    <w:rPr>
      <w:noProof/>
    </w:rPr>
  </w:style>
  <w:style w:type="paragraph" w:styleId="Funotentext">
    <w:name w:val="footnote text"/>
    <w:semiHidden/>
    <w:rsid w:val="003F0A22"/>
  </w:style>
  <w:style w:type="character" w:styleId="Funotenzeichen">
    <w:name w:val="footnote reference"/>
    <w:semiHidden/>
    <w:rsid w:val="003F0A2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B22A6D"/>
    <w:pPr>
      <w:ind w:left="720"/>
      <w:contextualSpacing/>
    </w:pPr>
  </w:style>
  <w:style w:type="character" w:customStyle="1" w:styleId="TitelZchn">
    <w:name w:val="Titel Zchn"/>
    <w:basedOn w:val="Absatz-Standardschriftart"/>
    <w:link w:val="Titel"/>
    <w:rsid w:val="0014701C"/>
    <w:rPr>
      <w:rFonts w:ascii="Times" w:hAnsi="Times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738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7388"/>
    <w:rPr>
      <w:rFonts w:ascii="Segoe UI" w:hAnsi="Segoe UI" w:cs="Segoe UI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A54704"/>
    <w:rPr>
      <w:rFonts w:ascii="Times" w:hAnsi="Times"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0A22"/>
    <w:rPr>
      <w:rFonts w:ascii="Times" w:hAnsi="Time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gesordn">
    <w:name w:val="Tagesordn"/>
    <w:basedOn w:val="Standard"/>
    <w:next w:val="Standard"/>
    <w:rsid w:val="003F0A22"/>
    <w:pPr>
      <w:spacing w:after="240"/>
    </w:pPr>
    <w:rPr>
      <w:rFonts w:ascii="Helvetica" w:hAnsi="Helvetica"/>
      <w:b/>
      <w:spacing w:val="60"/>
      <w:sz w:val="36"/>
    </w:rPr>
  </w:style>
  <w:style w:type="paragraph" w:customStyle="1" w:styleId="Sitzungformat">
    <w:name w:val="Sitzungformat"/>
    <w:basedOn w:val="Standard"/>
    <w:next w:val="Standard"/>
    <w:rsid w:val="003F0A22"/>
    <w:pPr>
      <w:spacing w:after="120"/>
    </w:pPr>
    <w:rPr>
      <w:rFonts w:ascii="Helvetica" w:hAnsi="Helvetica"/>
      <w:b/>
    </w:rPr>
  </w:style>
  <w:style w:type="paragraph" w:customStyle="1" w:styleId="Status">
    <w:name w:val="Status"/>
    <w:basedOn w:val="Standard"/>
    <w:next w:val="Standard"/>
    <w:rsid w:val="003F0A22"/>
    <w:pPr>
      <w:spacing w:after="240"/>
    </w:pPr>
    <w:rPr>
      <w:rFonts w:ascii="Helvetica" w:hAnsi="Helvetica"/>
      <w:b/>
      <w:spacing w:val="60"/>
      <w:sz w:val="28"/>
    </w:rPr>
  </w:style>
  <w:style w:type="paragraph" w:styleId="Titel">
    <w:name w:val="Title"/>
    <w:basedOn w:val="Standard"/>
    <w:next w:val="Standard"/>
    <w:link w:val="TitelZchn"/>
    <w:qFormat/>
    <w:rsid w:val="003F0A22"/>
    <w:pPr>
      <w:widowControl w:val="0"/>
    </w:pPr>
    <w:rPr>
      <w:sz w:val="22"/>
    </w:rPr>
  </w:style>
  <w:style w:type="paragraph" w:styleId="Untertitel">
    <w:name w:val="Subtitle"/>
    <w:basedOn w:val="Titel"/>
    <w:next w:val="Standard"/>
    <w:qFormat/>
    <w:rsid w:val="003F0A22"/>
  </w:style>
  <w:style w:type="paragraph" w:customStyle="1" w:styleId="Drucksache">
    <w:name w:val="Drucksache"/>
    <w:rsid w:val="003F0A22"/>
    <w:pPr>
      <w:widowControl w:val="0"/>
      <w:spacing w:before="5"/>
      <w:ind w:left="2767"/>
    </w:pPr>
    <w:rPr>
      <w:rFonts w:ascii="Times" w:hAnsi="Times"/>
      <w:noProof/>
      <w:snapToGrid w:val="0"/>
    </w:rPr>
  </w:style>
  <w:style w:type="paragraph" w:customStyle="1" w:styleId="drucksache11pt">
    <w:name w:val="drucksache+11pt"/>
    <w:basedOn w:val="Drucksache"/>
    <w:rsid w:val="003F0A22"/>
    <w:rPr>
      <w:sz w:val="22"/>
    </w:rPr>
  </w:style>
  <w:style w:type="paragraph" w:customStyle="1" w:styleId="anmerk">
    <w:name w:val="anmerk"/>
    <w:rsid w:val="003F0A22"/>
    <w:pPr>
      <w:widowControl w:val="0"/>
    </w:pPr>
    <w:rPr>
      <w:rFonts w:ascii="Helvetica" w:hAnsi="Helvetica"/>
      <w:i/>
    </w:rPr>
  </w:style>
  <w:style w:type="paragraph" w:customStyle="1" w:styleId="topstand">
    <w:name w:val="topstand"/>
    <w:rsid w:val="003F0A22"/>
    <w:pPr>
      <w:widowControl w:val="0"/>
    </w:pPr>
    <w:rPr>
      <w:rFonts w:ascii="Times" w:hAnsi="Times"/>
      <w:sz w:val="22"/>
    </w:rPr>
  </w:style>
  <w:style w:type="paragraph" w:styleId="Kopfzeile">
    <w:name w:val="header"/>
    <w:basedOn w:val="Standard"/>
    <w:link w:val="KopfzeileZchn"/>
    <w:uiPriority w:val="99"/>
    <w:rsid w:val="003F0A22"/>
    <w:pPr>
      <w:jc w:val="center"/>
    </w:pPr>
    <w:rPr>
      <w:noProof/>
    </w:rPr>
  </w:style>
  <w:style w:type="paragraph" w:customStyle="1" w:styleId="kopfzeileh">
    <w:name w:val="kopfzeileh"/>
    <w:basedOn w:val="Standard"/>
    <w:rsid w:val="003F0A22"/>
    <w:rPr>
      <w:rFonts w:ascii="Helvetica" w:hAnsi="Helvetica"/>
      <w:noProof/>
    </w:rPr>
  </w:style>
  <w:style w:type="paragraph" w:styleId="Fuzeile">
    <w:name w:val="footer"/>
    <w:basedOn w:val="Standard"/>
    <w:rsid w:val="003F0A22"/>
    <w:pPr>
      <w:tabs>
        <w:tab w:val="right" w:pos="8931"/>
      </w:tabs>
    </w:pPr>
    <w:rPr>
      <w:noProof/>
    </w:rPr>
  </w:style>
  <w:style w:type="paragraph" w:styleId="Funotentext">
    <w:name w:val="footnote text"/>
    <w:semiHidden/>
    <w:rsid w:val="003F0A22"/>
  </w:style>
  <w:style w:type="character" w:styleId="Funotenzeichen">
    <w:name w:val="footnote reference"/>
    <w:semiHidden/>
    <w:rsid w:val="003F0A2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B22A6D"/>
    <w:pPr>
      <w:ind w:left="720"/>
      <w:contextualSpacing/>
    </w:pPr>
  </w:style>
  <w:style w:type="character" w:customStyle="1" w:styleId="TitelZchn">
    <w:name w:val="Titel Zchn"/>
    <w:basedOn w:val="Absatz-Standardschriftart"/>
    <w:link w:val="Titel"/>
    <w:rsid w:val="0014701C"/>
    <w:rPr>
      <w:rFonts w:ascii="Times" w:hAnsi="Times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738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7388"/>
    <w:rPr>
      <w:rFonts w:ascii="Segoe UI" w:hAnsi="Segoe UI" w:cs="Segoe UI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A54704"/>
    <w:rPr>
      <w:rFonts w:ascii="Times" w:hAnsi="Times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970BF-B597-4626-BD77-179CAEC4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3114</Words>
  <Characters>19623</Characters>
  <Application>Microsoft Office Word</Application>
  <DocSecurity>0</DocSecurity>
  <Lines>163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HinkeldeyJ</dc:creator>
  <cp:lastModifiedBy>Wiese, Tina</cp:lastModifiedBy>
  <cp:revision>57</cp:revision>
  <cp:lastPrinted>2017-06-02T13:19:00Z</cp:lastPrinted>
  <dcterms:created xsi:type="dcterms:W3CDTF">2017-09-20T07:49:00Z</dcterms:created>
  <dcterms:modified xsi:type="dcterms:W3CDTF">2017-10-16T14:20:00Z</dcterms:modified>
</cp:coreProperties>
</file>